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E3" w:rsidRPr="00253DE3" w:rsidRDefault="00253DE3" w:rsidP="00253DE3">
      <w:pPr>
        <w:keepNext/>
        <w:ind w:firstLine="720"/>
        <w:jc w:val="center"/>
        <w:outlineLvl w:val="0"/>
        <w:rPr>
          <w:b/>
          <w:szCs w:val="20"/>
        </w:rPr>
      </w:pPr>
      <w:r w:rsidRPr="00253DE3">
        <w:rPr>
          <w:b/>
          <w:szCs w:val="20"/>
        </w:rPr>
        <w:t xml:space="preserve">                                                                ЗАТВЕРДЖУЮ</w:t>
      </w:r>
    </w:p>
    <w:p w:rsidR="00253DE3" w:rsidRPr="00253DE3" w:rsidRDefault="00253DE3" w:rsidP="00253DE3">
      <w:r w:rsidRPr="00253DE3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53DE3">
        <w:t>Директор  Бобрицького ЗДО</w:t>
      </w:r>
    </w:p>
    <w:p w:rsidR="00253DE3" w:rsidRPr="00253DE3" w:rsidRDefault="00253DE3" w:rsidP="00253DE3">
      <w:r w:rsidRPr="00253DE3">
        <w:t xml:space="preserve">                                                                                         (ясла-садка) «Ялинка» РМР</w:t>
      </w:r>
    </w:p>
    <w:p w:rsidR="00253DE3" w:rsidRPr="00253DE3" w:rsidRDefault="00253DE3" w:rsidP="00253DE3">
      <w:r w:rsidRPr="00253DE3">
        <w:t xml:space="preserve">                                                  </w:t>
      </w:r>
    </w:p>
    <w:p w:rsidR="00253DE3" w:rsidRPr="00253DE3" w:rsidRDefault="00253DE3" w:rsidP="00253DE3">
      <w:r w:rsidRPr="00253DE3">
        <w:t xml:space="preserve">                                                                                         _________ Валентина МОСКАЛЕНКО</w:t>
      </w:r>
    </w:p>
    <w:p w:rsidR="00253DE3" w:rsidRPr="00253DE3" w:rsidRDefault="00253DE3" w:rsidP="00253DE3"/>
    <w:p w:rsidR="00591B06" w:rsidRDefault="00253DE3" w:rsidP="00253DE3">
      <w:pPr>
        <w:tabs>
          <w:tab w:val="left" w:pos="5355"/>
        </w:tabs>
        <w:jc w:val="both"/>
      </w:pPr>
      <w:r w:rsidRPr="00253DE3">
        <w:rPr>
          <w:sz w:val="20"/>
          <w:szCs w:val="20"/>
        </w:rPr>
        <w:t xml:space="preserve"> </w:t>
      </w:r>
      <w:r w:rsidRPr="00253DE3">
        <w:rPr>
          <w:sz w:val="20"/>
          <w:szCs w:val="20"/>
        </w:rPr>
        <w:tab/>
      </w:r>
      <w:r>
        <w:t>Схвалено педагогічною радою</w:t>
      </w:r>
    </w:p>
    <w:p w:rsidR="00253DE3" w:rsidRDefault="00591B06" w:rsidP="00253DE3">
      <w:pPr>
        <w:tabs>
          <w:tab w:val="left" w:pos="5355"/>
        </w:tabs>
        <w:jc w:val="both"/>
      </w:pPr>
      <w:r>
        <w:t xml:space="preserve">                                                                                         №</w:t>
      </w:r>
      <w:r w:rsidR="00253DE3">
        <w:t xml:space="preserve"> ____</w:t>
      </w:r>
      <w:r>
        <w:t xml:space="preserve"> від ___________ 2021</w:t>
      </w:r>
    </w:p>
    <w:p w:rsidR="00253DE3" w:rsidRDefault="00253DE3" w:rsidP="00253DE3">
      <w:pPr>
        <w:tabs>
          <w:tab w:val="left" w:pos="5355"/>
        </w:tabs>
        <w:jc w:val="both"/>
      </w:pPr>
    </w:p>
    <w:p w:rsidR="00253DE3" w:rsidRPr="00253DE3" w:rsidRDefault="00253DE3" w:rsidP="00253DE3">
      <w:pPr>
        <w:tabs>
          <w:tab w:val="left" w:pos="5355"/>
        </w:tabs>
        <w:jc w:val="center"/>
        <w:rPr>
          <w:b/>
        </w:rPr>
      </w:pPr>
      <w:r w:rsidRPr="00253DE3">
        <w:rPr>
          <w:b/>
        </w:rPr>
        <w:t>ПОЛОЖЕННЯ</w:t>
      </w:r>
    </w:p>
    <w:p w:rsidR="00253DE3" w:rsidRPr="00253DE3" w:rsidRDefault="00253DE3" w:rsidP="00253DE3">
      <w:pPr>
        <w:tabs>
          <w:tab w:val="left" w:pos="5355"/>
        </w:tabs>
        <w:jc w:val="center"/>
        <w:rPr>
          <w:b/>
        </w:rPr>
      </w:pPr>
      <w:r w:rsidRPr="00253DE3">
        <w:rPr>
          <w:b/>
        </w:rPr>
        <w:t>про внутрішню систему забезпечення якості освіти</w:t>
      </w:r>
    </w:p>
    <w:p w:rsidR="00253DE3" w:rsidRDefault="00253DE3" w:rsidP="00253DE3">
      <w:pPr>
        <w:tabs>
          <w:tab w:val="left" w:pos="5355"/>
        </w:tabs>
        <w:jc w:val="center"/>
        <w:rPr>
          <w:b/>
        </w:rPr>
      </w:pPr>
      <w:r w:rsidRPr="00253DE3">
        <w:rPr>
          <w:b/>
        </w:rPr>
        <w:t>у Бобрицькому закладі дошкільної освіти (ясла-садку) «Ялинка»</w:t>
      </w:r>
      <w:r w:rsidR="004C45F2">
        <w:rPr>
          <w:b/>
        </w:rPr>
        <w:t xml:space="preserve"> РМР</w:t>
      </w:r>
    </w:p>
    <w:p w:rsidR="00253DE3" w:rsidRDefault="00253DE3" w:rsidP="00253DE3">
      <w:pPr>
        <w:jc w:val="both"/>
      </w:pPr>
    </w:p>
    <w:p w:rsidR="004D5E5B" w:rsidRDefault="00253DE3" w:rsidP="00253DE3">
      <w:pPr>
        <w:jc w:val="both"/>
      </w:pPr>
      <w:r>
        <w:tab/>
        <w:t xml:space="preserve">Положення про внутрішню систему забезпечення якості освіти визначає політику забезпечення якості освітньої діяльності та забезпечення якості освіти </w:t>
      </w:r>
      <w:r w:rsidRPr="00253DE3">
        <w:t>у Бобрицькому закладі дошкільної освіти (ясла-садку) «Ялинка»</w:t>
      </w:r>
      <w:r w:rsidR="004D5E5B">
        <w:t xml:space="preserve"> Роменської міської ради (далі – ЗДО).</w:t>
      </w:r>
    </w:p>
    <w:p w:rsidR="004D5E5B" w:rsidRDefault="004D5E5B" w:rsidP="00253DE3">
      <w:pPr>
        <w:jc w:val="both"/>
      </w:pPr>
    </w:p>
    <w:p w:rsidR="00253DE3" w:rsidRDefault="004C45F2" w:rsidP="00253DE3">
      <w:pPr>
        <w:jc w:val="both"/>
      </w:pPr>
      <w:r>
        <w:tab/>
      </w:r>
      <w:r w:rsidR="004D5E5B">
        <w:t>Під  в</w:t>
      </w:r>
      <w:r w:rsidR="00253DE3">
        <w:t xml:space="preserve">нутрішньою </w:t>
      </w:r>
      <w:r w:rsidR="004D5E5B">
        <w:t xml:space="preserve">  системою </w:t>
      </w:r>
      <w:r w:rsidR="00253DE3">
        <w:t>розуміється  сукупність  умов,  процедур  та  зах</w:t>
      </w:r>
      <w:r w:rsidR="004D5E5B">
        <w:t xml:space="preserve">одів  у  ЗДО,  що  забезпечують </w:t>
      </w:r>
      <w:r w:rsidR="00253DE3">
        <w:t>ефективність освітніх і управлінських процес</w:t>
      </w:r>
      <w:r w:rsidR="004D5E5B">
        <w:t xml:space="preserve">ів, які безпосередньо впливають </w:t>
      </w:r>
      <w:r w:rsidR="00253DE3">
        <w:t>на  якість  освітнього  процесу,  формування  к</w:t>
      </w:r>
      <w:r w:rsidR="004D5E5B">
        <w:t xml:space="preserve">лючових  компетентностей  дітей </w:t>
      </w:r>
      <w:r w:rsidR="00253DE3">
        <w:t>раннього та дошкільного віку, сприяють всебічному розвитку особистості.</w:t>
      </w:r>
    </w:p>
    <w:p w:rsidR="004D5E5B" w:rsidRDefault="004D5E5B" w:rsidP="00253DE3">
      <w:pPr>
        <w:jc w:val="both"/>
      </w:pPr>
    </w:p>
    <w:p w:rsidR="00896423" w:rsidRDefault="004C45F2" w:rsidP="004D5E5B">
      <w:pPr>
        <w:jc w:val="both"/>
      </w:pPr>
      <w:r>
        <w:tab/>
      </w:r>
      <w:r w:rsidR="004D5E5B">
        <w:t>При формуванні   внутрішньої   системи, враховано   основоположні поняття,    принципи    стосовно    систем    управління    якістю,    визначені Національним стандартом України ДСТУ ІSO 9000:2015 (ISO 9000:2015, IDT). ДСТУ   ІSO   9000:2015   (ISO   9000:2015,   IDT)   визначає   принципи управління якістю, які  взято за основу, при формуванні внутрішньої системи:</w:t>
      </w:r>
    </w:p>
    <w:p w:rsidR="004D5E5B" w:rsidRDefault="004D5E5B" w:rsidP="004D5E5B">
      <w:pPr>
        <w:pStyle w:val="a3"/>
        <w:numPr>
          <w:ilvl w:val="0"/>
          <w:numId w:val="1"/>
        </w:numPr>
        <w:jc w:val="both"/>
      </w:pPr>
      <w:r>
        <w:t xml:space="preserve">Орієнтація на замовника (батьків або законних представників дітей), завоювання  їхньої  довіри.  Розуміння  поточних  і  майбутніх  їхніх потреб </w:t>
      </w:r>
      <w:r w:rsidR="004C45F2">
        <w:t xml:space="preserve">яке </w:t>
      </w:r>
      <w:r>
        <w:t>сприятиме сталому успіху ЗДО.</w:t>
      </w:r>
    </w:p>
    <w:p w:rsidR="004C45F2" w:rsidRDefault="004D5E5B" w:rsidP="004D5E5B">
      <w:pPr>
        <w:pStyle w:val="a3"/>
        <w:numPr>
          <w:ilvl w:val="0"/>
          <w:numId w:val="1"/>
        </w:numPr>
        <w:jc w:val="both"/>
      </w:pPr>
      <w:r>
        <w:t>Єдність  призначеності  та  напрямків  розвитку  ЗДО  і створення  умов для задіяння усіх працівників до досягнення цілей ЗДО у сфері якості (інформування   працівників   про   місію   ЗДО,   бачення,   стратегію, політики  та процеси; створення та  підтримання спільних цінностей, справедливості та етичних моделей поведінки; формування культури довіри   та   чесності</w:t>
      </w:r>
      <w:r w:rsidR="004C45F2">
        <w:t>.</w:t>
      </w:r>
    </w:p>
    <w:p w:rsidR="004D5E5B" w:rsidRDefault="004D5E5B" w:rsidP="004D5E5B">
      <w:pPr>
        <w:pStyle w:val="a3"/>
        <w:numPr>
          <w:ilvl w:val="0"/>
          <w:numId w:val="1"/>
        </w:numPr>
        <w:jc w:val="both"/>
      </w:pPr>
      <w:r>
        <w:t xml:space="preserve">Взаємопов’язаність  процесів  </w:t>
      </w:r>
      <w:r w:rsidR="004C45F2">
        <w:t>діяльності   ЗДО,   які  функціону</w:t>
      </w:r>
      <w:r>
        <w:t>ють  як цілісна система.</w:t>
      </w:r>
    </w:p>
    <w:p w:rsidR="004D5E5B" w:rsidRDefault="004D5E5B" w:rsidP="004D5E5B">
      <w:pPr>
        <w:pStyle w:val="a3"/>
        <w:numPr>
          <w:ilvl w:val="0"/>
          <w:numId w:val="1"/>
        </w:numPr>
        <w:jc w:val="both"/>
      </w:pPr>
      <w:r>
        <w:t>Зорієнтованість   на   поліпшення   показників   освітнього   процесу, підвищення задоволеності батьків або законних представників дітей; підвищення  здатності  прогнозувати  внутрішні та  зовнішні  ризики  й можливості, а також реагувати на них.</w:t>
      </w:r>
    </w:p>
    <w:p w:rsidR="004D5E5B" w:rsidRDefault="004D5E5B" w:rsidP="004D5E5B">
      <w:pPr>
        <w:pStyle w:val="a3"/>
        <w:numPr>
          <w:ilvl w:val="0"/>
          <w:numId w:val="1"/>
        </w:numPr>
        <w:jc w:val="both"/>
      </w:pPr>
      <w:r>
        <w:t>Прийняття   рішень   на   підставі   фактичних   даних   та   розуміння причинно-наслідкових    зв’язків    та    можливих    непередбачених наслідків.</w:t>
      </w:r>
    </w:p>
    <w:p w:rsidR="00456208" w:rsidRDefault="00456208" w:rsidP="00456208">
      <w:pPr>
        <w:pStyle w:val="a3"/>
        <w:numPr>
          <w:ilvl w:val="0"/>
          <w:numId w:val="1"/>
        </w:numPr>
        <w:jc w:val="both"/>
      </w:pPr>
      <w:r>
        <w:t>Керування стосунками зі всіма своїми зацікавленими</w:t>
      </w:r>
      <w:r w:rsidR="004C45F2">
        <w:t xml:space="preserve"> сторонами, з метою  оптимізації їхнього</w:t>
      </w:r>
      <w:r>
        <w:t xml:space="preserve"> вплив</w:t>
      </w:r>
      <w:r w:rsidR="004C45F2">
        <w:t>у</w:t>
      </w:r>
      <w:r>
        <w:t xml:space="preserve"> на дієвість ЗДО.</w:t>
      </w:r>
    </w:p>
    <w:p w:rsidR="00456208" w:rsidRDefault="00456208" w:rsidP="00456208">
      <w:pPr>
        <w:pStyle w:val="a3"/>
        <w:jc w:val="both"/>
      </w:pPr>
    </w:p>
    <w:p w:rsidR="00456208" w:rsidRDefault="004C45F2" w:rsidP="00456208">
      <w:pPr>
        <w:pStyle w:val="a3"/>
        <w:ind w:left="0"/>
        <w:jc w:val="both"/>
      </w:pPr>
      <w:r>
        <w:tab/>
      </w:r>
      <w:r w:rsidR="00456208">
        <w:t xml:space="preserve">Внутрішню  систему  розроблено  як  інструмент  управління  якістю освіти  в  ЗДО.  Кожен  з  її  компонентів  визначається  з  урахуванням  його впливу  на  якість  навчання  та  виховання  дітей  дошкільного  віку.  Результати самооцінювання аналізуються та використовуються закладом освіти виключно з  метою  подальшого  </w:t>
      </w:r>
      <w:r w:rsidR="00456208">
        <w:lastRenderedPageBreak/>
        <w:t>розвитку:  визначення  точок  зростання,  вдосконалення освітніх та управлінських процесів та поліпшення якості освіти.</w:t>
      </w:r>
    </w:p>
    <w:p w:rsidR="00456208" w:rsidRDefault="00456208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 w:rsidRPr="001119B6">
        <w:rPr>
          <w:color w:val="000000"/>
        </w:rPr>
        <w:t xml:space="preserve">  </w:t>
      </w:r>
      <w:r>
        <w:rPr>
          <w:color w:val="000000"/>
          <w:lang w:val="ru-RU"/>
        </w:rPr>
        <w:t>В</w:t>
      </w:r>
      <w:r w:rsidRPr="00456208">
        <w:rPr>
          <w:color w:val="000000"/>
          <w:lang w:val="ru-RU"/>
        </w:rPr>
        <w:t xml:space="preserve">нутрішню  систему  </w:t>
      </w:r>
      <w:r>
        <w:rPr>
          <w:color w:val="000000"/>
          <w:lang w:val="ru-RU"/>
        </w:rPr>
        <w:t xml:space="preserve">сформовано </w:t>
      </w:r>
      <w:r w:rsidRPr="00456208">
        <w:rPr>
          <w:color w:val="000000"/>
          <w:lang w:val="ru-RU"/>
        </w:rPr>
        <w:t xml:space="preserve">з  урахуванням  </w:t>
      </w:r>
      <w:proofErr w:type="gramStart"/>
      <w:r w:rsidRPr="00456208">
        <w:rPr>
          <w:color w:val="000000"/>
          <w:lang w:val="ru-RU"/>
        </w:rPr>
        <w:t>таких</w:t>
      </w:r>
      <w:proofErr w:type="gramEnd"/>
      <w:r>
        <w:rPr>
          <w:color w:val="000000"/>
          <w:lang w:val="ru-RU"/>
        </w:rPr>
        <w:t xml:space="preserve"> </w:t>
      </w:r>
      <w:r w:rsidRPr="00456208">
        <w:rPr>
          <w:color w:val="000000"/>
          <w:lang w:val="ru-RU"/>
        </w:rPr>
        <w:t>етапів:</w:t>
      </w:r>
    </w:p>
    <w:p w:rsidR="00456208" w:rsidRDefault="00456208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 w:rsidRPr="00456208">
        <w:rPr>
          <w:rFonts w:ascii="Symbol" w:hAnsi="Symbol" w:cs="Symbol"/>
          <w:color w:val="000000"/>
          <w:lang w:val="ru-RU"/>
        </w:rPr>
        <w:t></w:t>
      </w:r>
      <w:r w:rsidRPr="00456208">
        <w:rPr>
          <w:rFonts w:ascii="Symbol" w:hAnsi="Symbol" w:cs="Symbol"/>
          <w:color w:val="000000"/>
          <w:lang w:val="ru-RU"/>
        </w:rPr>
        <w:t></w:t>
      </w:r>
      <w:r w:rsidRPr="00456208">
        <w:rPr>
          <w:rFonts w:ascii="Symbol" w:hAnsi="Symbol" w:cs="Symbol"/>
          <w:color w:val="000000"/>
          <w:lang w:val="ru-RU"/>
        </w:rPr>
        <w:t></w:t>
      </w:r>
      <w:r w:rsidRPr="00456208">
        <w:rPr>
          <w:rFonts w:ascii="Symbol" w:hAnsi="Symbol" w:cs="Symbol"/>
          <w:color w:val="000000"/>
          <w:lang w:val="ru-RU"/>
        </w:rPr>
        <w:t></w:t>
      </w:r>
      <w:r w:rsidRPr="00456208">
        <w:rPr>
          <w:color w:val="000000"/>
          <w:lang w:val="ru-RU"/>
        </w:rPr>
        <w:t>визначення компонентів внутрішньої системи;</w:t>
      </w:r>
    </w:p>
    <w:p w:rsidR="00456208" w:rsidRDefault="00456208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 w:rsidRPr="00456208">
        <w:rPr>
          <w:rFonts w:ascii="Symbol" w:hAnsi="Symbol" w:cs="Symbol"/>
          <w:color w:val="000000"/>
          <w:lang w:val="ru-RU"/>
        </w:rPr>
        <w:t></w:t>
      </w:r>
      <w:r w:rsidRPr="00456208">
        <w:rPr>
          <w:rFonts w:ascii="Symbol" w:hAnsi="Symbol" w:cs="Symbol"/>
          <w:color w:val="000000"/>
          <w:lang w:val="ru-RU"/>
        </w:rPr>
        <w:t></w:t>
      </w:r>
      <w:r w:rsidRPr="00456208">
        <w:rPr>
          <w:rFonts w:ascii="Symbol" w:hAnsi="Symbol" w:cs="Symbol"/>
          <w:color w:val="000000"/>
          <w:lang w:val="ru-RU"/>
        </w:rPr>
        <w:t></w:t>
      </w:r>
      <w:r w:rsidRPr="00456208">
        <w:rPr>
          <w:rFonts w:ascii="Symbol" w:hAnsi="Symbol" w:cs="Symbol"/>
          <w:color w:val="000000"/>
          <w:lang w:val="ru-RU"/>
        </w:rPr>
        <w:t></w:t>
      </w:r>
      <w:r w:rsidRPr="00456208">
        <w:rPr>
          <w:color w:val="000000"/>
          <w:lang w:val="ru-RU"/>
        </w:rPr>
        <w:t>забезпечення функціонування компонентів внутрішньої системи;</w:t>
      </w:r>
    </w:p>
    <w:p w:rsidR="00456208" w:rsidRDefault="00456208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 w:rsidRPr="00456208">
        <w:rPr>
          <w:rFonts w:ascii="Symbol" w:hAnsi="Symbol" w:cs="Symbol"/>
          <w:color w:val="000000"/>
          <w:lang w:val="ru-RU"/>
        </w:rPr>
        <w:t></w:t>
      </w:r>
      <w:r w:rsidRPr="00456208">
        <w:rPr>
          <w:rFonts w:ascii="Symbol" w:hAnsi="Symbol" w:cs="Symbol"/>
          <w:color w:val="000000"/>
          <w:lang w:val="ru-RU"/>
        </w:rPr>
        <w:t></w:t>
      </w:r>
      <w:r w:rsidRPr="00456208">
        <w:rPr>
          <w:rFonts w:ascii="Symbol" w:hAnsi="Symbol" w:cs="Symbol"/>
          <w:color w:val="000000"/>
          <w:lang w:val="ru-RU"/>
        </w:rPr>
        <w:t></w:t>
      </w:r>
      <w:r w:rsidRPr="00456208">
        <w:rPr>
          <w:rFonts w:ascii="Symbol" w:hAnsi="Symbol" w:cs="Symbol"/>
          <w:color w:val="000000"/>
          <w:lang w:val="ru-RU"/>
        </w:rPr>
        <w:t></w:t>
      </w:r>
      <w:r w:rsidRPr="00456208">
        <w:rPr>
          <w:color w:val="000000"/>
          <w:lang w:val="ru-RU"/>
        </w:rPr>
        <w:t>самооцінювання  освітніх  і  управлінських  процесів  ЗДО  для  їх</w:t>
      </w:r>
      <w:r>
        <w:rPr>
          <w:color w:val="000000"/>
          <w:lang w:val="ru-RU"/>
        </w:rPr>
        <w:t xml:space="preserve"> </w:t>
      </w:r>
      <w:r w:rsidRPr="00456208">
        <w:rPr>
          <w:color w:val="000000"/>
          <w:lang w:val="ru-RU"/>
        </w:rPr>
        <w:t>подальшого вдосконалення.</w:t>
      </w:r>
    </w:p>
    <w:p w:rsid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</w:p>
    <w:p w:rsidR="001119B6" w:rsidRPr="001119B6" w:rsidRDefault="001119B6" w:rsidP="004C45F2">
      <w:pPr>
        <w:widowControl w:val="0"/>
        <w:autoSpaceDE w:val="0"/>
        <w:autoSpaceDN w:val="0"/>
        <w:adjustRightInd w:val="0"/>
        <w:spacing w:line="327" w:lineRule="exact"/>
        <w:jc w:val="center"/>
        <w:rPr>
          <w:b/>
          <w:color w:val="000000"/>
          <w:lang w:val="ru-RU"/>
        </w:rPr>
      </w:pPr>
      <w:r w:rsidRPr="001119B6">
        <w:rPr>
          <w:b/>
          <w:color w:val="000000"/>
          <w:lang w:val="ru-RU"/>
        </w:rPr>
        <w:t>Визначення компонентів внутрішньої системи</w:t>
      </w:r>
    </w:p>
    <w:p w:rsidR="001119B6" w:rsidRDefault="004C45F2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proofErr w:type="gramStart"/>
      <w:r w:rsidR="001119B6" w:rsidRPr="001119B6">
        <w:rPr>
          <w:color w:val="000000"/>
          <w:lang w:val="ru-RU"/>
        </w:rPr>
        <w:t>З</w:t>
      </w:r>
      <w:proofErr w:type="gramEnd"/>
      <w:r w:rsidR="001119B6" w:rsidRPr="001119B6">
        <w:rPr>
          <w:color w:val="000000"/>
          <w:lang w:val="ru-RU"/>
        </w:rPr>
        <w:t xml:space="preserve"> урахуванням  частини  третьої  статті  41</w:t>
      </w:r>
      <w:r w:rsidR="001119B6">
        <w:rPr>
          <w:color w:val="000000"/>
          <w:lang w:val="ru-RU"/>
        </w:rPr>
        <w:t xml:space="preserve">  Закону України  «Про  освіту» внутрішня система  містить такі компоненти: </w:t>
      </w:r>
    </w:p>
    <w:p w:rsid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119B6">
        <w:rPr>
          <w:color w:val="000000"/>
          <w:lang w:val="ru-RU"/>
        </w:rPr>
        <w:t>стратегія</w:t>
      </w:r>
      <w:r>
        <w:rPr>
          <w:color w:val="000000"/>
          <w:lang w:val="ru-RU"/>
        </w:rPr>
        <w:t xml:space="preserve"> </w:t>
      </w:r>
      <w:r w:rsidRPr="001119B6">
        <w:rPr>
          <w:color w:val="000000"/>
          <w:lang w:val="ru-RU"/>
        </w:rPr>
        <w:t xml:space="preserve"> (політика) та процедури забезпечення якості освіти;</w:t>
      </w:r>
    </w:p>
    <w:p w:rsidR="001119B6" w:rsidRP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119B6">
        <w:rPr>
          <w:color w:val="000000"/>
          <w:lang w:val="ru-RU"/>
        </w:rPr>
        <w:t>система та механізми забезпечення академічної доброчесності;</w:t>
      </w:r>
    </w:p>
    <w:p w:rsidR="001119B6" w:rsidRP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119B6">
        <w:rPr>
          <w:color w:val="000000"/>
          <w:lang w:val="ru-RU"/>
        </w:rPr>
        <w:t>оприлюднені  критерії,  правила  і  проц</w:t>
      </w:r>
      <w:r>
        <w:rPr>
          <w:color w:val="000000"/>
          <w:lang w:val="ru-RU"/>
        </w:rPr>
        <w:t xml:space="preserve">едури  оцінювання  педагогічної </w:t>
      </w:r>
      <w:r w:rsidRPr="001119B6">
        <w:rPr>
          <w:color w:val="000000"/>
          <w:lang w:val="ru-RU"/>
        </w:rPr>
        <w:t>діяльності педагогічних працівникі</w:t>
      </w:r>
      <w:proofErr w:type="gramStart"/>
      <w:r w:rsidRPr="001119B6">
        <w:rPr>
          <w:color w:val="000000"/>
          <w:lang w:val="ru-RU"/>
        </w:rPr>
        <w:t>в</w:t>
      </w:r>
      <w:proofErr w:type="gramEnd"/>
      <w:r w:rsidRPr="001119B6">
        <w:rPr>
          <w:color w:val="000000"/>
          <w:lang w:val="ru-RU"/>
        </w:rPr>
        <w:t>;</w:t>
      </w:r>
    </w:p>
    <w:p w:rsidR="001119B6" w:rsidRP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119B6">
        <w:rPr>
          <w:color w:val="000000"/>
          <w:lang w:val="ru-RU"/>
        </w:rPr>
        <w:t>оприлюднені критерії, правила і про</w:t>
      </w:r>
      <w:r>
        <w:rPr>
          <w:color w:val="000000"/>
          <w:lang w:val="ru-RU"/>
        </w:rPr>
        <w:t xml:space="preserve">цедури оцінювання управлінської </w:t>
      </w:r>
      <w:r w:rsidR="004A0074">
        <w:rPr>
          <w:color w:val="000000"/>
          <w:lang w:val="ru-RU"/>
        </w:rPr>
        <w:t xml:space="preserve">діяльності керівника </w:t>
      </w:r>
      <w:r w:rsidRPr="001119B6">
        <w:rPr>
          <w:color w:val="000000"/>
          <w:lang w:val="ru-RU"/>
        </w:rPr>
        <w:t>закладу освіти;</w:t>
      </w:r>
    </w:p>
    <w:p w:rsidR="001119B6" w:rsidRP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119B6">
        <w:rPr>
          <w:color w:val="000000"/>
          <w:lang w:val="ru-RU"/>
        </w:rPr>
        <w:t>забезпечення наявності необхідних ресу</w:t>
      </w:r>
      <w:r>
        <w:rPr>
          <w:color w:val="000000"/>
          <w:lang w:val="ru-RU"/>
        </w:rPr>
        <w:t xml:space="preserve">рсів </w:t>
      </w:r>
      <w:proofErr w:type="gramStart"/>
      <w:r>
        <w:rPr>
          <w:color w:val="000000"/>
          <w:lang w:val="ru-RU"/>
        </w:rPr>
        <w:t>для</w:t>
      </w:r>
      <w:proofErr w:type="gramEnd"/>
      <w:r>
        <w:rPr>
          <w:color w:val="000000"/>
          <w:lang w:val="ru-RU"/>
        </w:rPr>
        <w:t xml:space="preserve"> організації освітнього </w:t>
      </w:r>
      <w:r w:rsidRPr="001119B6">
        <w:rPr>
          <w:color w:val="000000"/>
          <w:lang w:val="ru-RU"/>
        </w:rPr>
        <w:t>процесу;</w:t>
      </w:r>
    </w:p>
    <w:p w:rsidR="001119B6" w:rsidRP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119B6">
        <w:rPr>
          <w:color w:val="000000"/>
          <w:lang w:val="ru-RU"/>
        </w:rPr>
        <w:t>забезпечення   наявності   інформаційн</w:t>
      </w:r>
      <w:r>
        <w:rPr>
          <w:color w:val="000000"/>
          <w:lang w:val="ru-RU"/>
        </w:rPr>
        <w:t xml:space="preserve">их   систем   для   ефективного </w:t>
      </w:r>
      <w:r w:rsidRPr="001119B6">
        <w:rPr>
          <w:color w:val="000000"/>
          <w:lang w:val="ru-RU"/>
        </w:rPr>
        <w:t>управління закладом освіти;</w:t>
      </w:r>
    </w:p>
    <w:p w:rsidR="001119B6" w:rsidRP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119B6">
        <w:rPr>
          <w:color w:val="000000"/>
          <w:lang w:val="ru-RU"/>
        </w:rPr>
        <w:t>створення  в  закладі  освіти  інклюз</w:t>
      </w:r>
      <w:r>
        <w:rPr>
          <w:color w:val="000000"/>
          <w:lang w:val="ru-RU"/>
        </w:rPr>
        <w:t xml:space="preserve">ивного  освітнього  середовища, </w:t>
      </w:r>
      <w:r w:rsidRPr="001119B6">
        <w:rPr>
          <w:color w:val="000000"/>
          <w:lang w:val="ru-RU"/>
        </w:rPr>
        <w:t>універсального дизайну та розумного пристосування (</w:t>
      </w:r>
      <w:proofErr w:type="gramStart"/>
      <w:r w:rsidRPr="001119B6">
        <w:rPr>
          <w:color w:val="000000"/>
          <w:lang w:val="ru-RU"/>
        </w:rPr>
        <w:t>у</w:t>
      </w:r>
      <w:proofErr w:type="gramEnd"/>
      <w:r w:rsidRPr="001119B6">
        <w:rPr>
          <w:color w:val="000000"/>
          <w:lang w:val="ru-RU"/>
        </w:rPr>
        <w:t xml:space="preserve"> разі потреби).</w:t>
      </w:r>
    </w:p>
    <w:p w:rsidR="001119B6" w:rsidRDefault="004A0074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ab/>
      </w:r>
      <w:r w:rsidR="001119B6" w:rsidRPr="001119B6">
        <w:rPr>
          <w:b/>
          <w:color w:val="000000"/>
          <w:lang w:val="ru-RU"/>
        </w:rPr>
        <w:t>Основна   мета   стратегії   (політики)</w:t>
      </w:r>
      <w:r w:rsidR="001119B6" w:rsidRPr="001119B6">
        <w:rPr>
          <w:color w:val="000000"/>
          <w:lang w:val="ru-RU"/>
        </w:rPr>
        <w:t xml:space="preserve">   з</w:t>
      </w:r>
      <w:r w:rsidR="001119B6">
        <w:rPr>
          <w:color w:val="000000"/>
          <w:lang w:val="ru-RU"/>
        </w:rPr>
        <w:t xml:space="preserve">абезпечення   якості   освіти - </w:t>
      </w:r>
      <w:r w:rsidR="001119B6" w:rsidRPr="001119B6">
        <w:rPr>
          <w:color w:val="000000"/>
          <w:lang w:val="ru-RU"/>
        </w:rPr>
        <w:t>гарантувати якість дошкільної освіти та форму</w:t>
      </w:r>
      <w:r w:rsidR="001119B6">
        <w:rPr>
          <w:color w:val="000000"/>
          <w:lang w:val="ru-RU"/>
        </w:rPr>
        <w:t xml:space="preserve">вати довіру суспільства до ЗДО. </w:t>
      </w:r>
      <w:r w:rsidR="001119B6" w:rsidRPr="001119B6">
        <w:rPr>
          <w:color w:val="000000"/>
          <w:lang w:val="ru-RU"/>
        </w:rPr>
        <w:t>З</w:t>
      </w:r>
      <w:r w:rsidR="001119B6">
        <w:rPr>
          <w:color w:val="000000"/>
          <w:lang w:val="ru-RU"/>
        </w:rPr>
        <w:t xml:space="preserve">азначені   компоненти  </w:t>
      </w:r>
      <w:r w:rsidR="001119B6" w:rsidRPr="001119B6">
        <w:rPr>
          <w:color w:val="000000"/>
          <w:lang w:val="ru-RU"/>
        </w:rPr>
        <w:t xml:space="preserve">  згрупу</w:t>
      </w:r>
      <w:r w:rsidR="001119B6">
        <w:rPr>
          <w:color w:val="000000"/>
          <w:lang w:val="ru-RU"/>
        </w:rPr>
        <w:t xml:space="preserve">вано   за   чотирма   напрямами </w:t>
      </w:r>
      <w:r w:rsidR="001119B6" w:rsidRPr="001119B6">
        <w:rPr>
          <w:color w:val="000000"/>
          <w:lang w:val="ru-RU"/>
        </w:rPr>
        <w:t>освітньої діяльності ЗДО:</w:t>
      </w:r>
    </w:p>
    <w:p w:rsid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119B6">
        <w:rPr>
          <w:color w:val="000000"/>
          <w:lang w:val="ru-RU"/>
        </w:rPr>
        <w:t>Освітнє середовище закладу дошкільної освіти.</w:t>
      </w:r>
    </w:p>
    <w:p w:rsid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119B6">
        <w:rPr>
          <w:color w:val="000000"/>
          <w:lang w:val="ru-RU"/>
        </w:rPr>
        <w:t>Здобувачі дошкільної освіти. Забезпеч</w:t>
      </w:r>
      <w:r>
        <w:rPr>
          <w:color w:val="000000"/>
          <w:lang w:val="ru-RU"/>
        </w:rPr>
        <w:t xml:space="preserve">ення всебічного розвитку дитини </w:t>
      </w:r>
      <w:r w:rsidRPr="001119B6">
        <w:rPr>
          <w:color w:val="000000"/>
          <w:lang w:val="ru-RU"/>
        </w:rPr>
        <w:t xml:space="preserve">дошкільного віку, набуття нею життєвого </w:t>
      </w:r>
      <w:proofErr w:type="gramStart"/>
      <w:r w:rsidRPr="001119B6">
        <w:rPr>
          <w:color w:val="000000"/>
          <w:lang w:val="ru-RU"/>
        </w:rPr>
        <w:t>соц</w:t>
      </w:r>
      <w:proofErr w:type="gramEnd"/>
      <w:r w:rsidRPr="001119B6">
        <w:rPr>
          <w:color w:val="000000"/>
          <w:lang w:val="ru-RU"/>
        </w:rPr>
        <w:t>іального досвіду.</w:t>
      </w:r>
    </w:p>
    <w:p w:rsid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119B6">
        <w:rPr>
          <w:color w:val="000000"/>
          <w:lang w:val="ru-RU"/>
        </w:rPr>
        <w:t>Фахова   діяльність   педагогічних   пра</w:t>
      </w:r>
      <w:r>
        <w:rPr>
          <w:color w:val="000000"/>
          <w:lang w:val="ru-RU"/>
        </w:rPr>
        <w:t>цівникі</w:t>
      </w:r>
      <w:proofErr w:type="gramStart"/>
      <w:r>
        <w:rPr>
          <w:color w:val="000000"/>
          <w:lang w:val="ru-RU"/>
        </w:rPr>
        <w:t>в</w:t>
      </w:r>
      <w:proofErr w:type="gramEnd"/>
      <w:r>
        <w:rPr>
          <w:color w:val="000000"/>
          <w:lang w:val="ru-RU"/>
        </w:rPr>
        <w:t xml:space="preserve">   закладу   дошкільної </w:t>
      </w:r>
      <w:r w:rsidRPr="001119B6">
        <w:rPr>
          <w:color w:val="000000"/>
          <w:lang w:val="ru-RU"/>
        </w:rPr>
        <w:t>освіти.</w:t>
      </w:r>
    </w:p>
    <w:p w:rsid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119B6">
        <w:rPr>
          <w:color w:val="000000"/>
          <w:lang w:val="ru-RU"/>
        </w:rPr>
        <w:t>Управлінські процеси закладу дошкільної освіти.</w:t>
      </w:r>
    </w:p>
    <w:p w:rsidR="001119B6" w:rsidRPr="004A0074" w:rsidRDefault="004A0074" w:rsidP="001119B6">
      <w:pPr>
        <w:widowControl w:val="0"/>
        <w:autoSpaceDE w:val="0"/>
        <w:autoSpaceDN w:val="0"/>
        <w:adjustRightInd w:val="0"/>
        <w:spacing w:line="327" w:lineRule="exact"/>
        <w:jc w:val="both"/>
      </w:pPr>
      <w:r>
        <w:tab/>
      </w:r>
      <w:r w:rsidR="001119B6">
        <w:t>ЗДО   використовує   Орієнтовні  критерії   та  індикатори  для самооцінювання освітніх і управлінських процесів закладу дошкільної освіти</w:t>
      </w:r>
      <w:r>
        <w:t xml:space="preserve"> (далі – Критерії),  (Д</w:t>
      </w:r>
      <w:r w:rsidR="001119B6">
        <w:t>одаток №</w:t>
      </w:r>
      <w:r>
        <w:t xml:space="preserve">1). </w:t>
      </w:r>
      <w:r w:rsidR="001119B6" w:rsidRPr="004A0074">
        <w:rPr>
          <w:color w:val="000000"/>
        </w:rPr>
        <w:t>Згідно   з   Критеріями   кожен   компонент   описано   за   відповідними вимогами/правилами,  виконання  яких  дозволяє  забезпечити  якість  освіти  та освітньої діяльності у ЗДО.</w:t>
      </w:r>
    </w:p>
    <w:p w:rsidR="001119B6" w:rsidRPr="004A0074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</w:rPr>
      </w:pPr>
    </w:p>
    <w:p w:rsidR="001119B6" w:rsidRPr="001119B6" w:rsidRDefault="001119B6" w:rsidP="001119B6">
      <w:pPr>
        <w:widowControl w:val="0"/>
        <w:autoSpaceDE w:val="0"/>
        <w:autoSpaceDN w:val="0"/>
        <w:adjustRightInd w:val="0"/>
        <w:spacing w:line="327" w:lineRule="exact"/>
        <w:jc w:val="center"/>
        <w:rPr>
          <w:b/>
          <w:color w:val="000000"/>
          <w:lang w:val="ru-RU"/>
        </w:rPr>
      </w:pPr>
      <w:r w:rsidRPr="001119B6">
        <w:rPr>
          <w:b/>
          <w:color w:val="000000"/>
          <w:lang w:val="ru-RU"/>
        </w:rPr>
        <w:t>Забезпечення функціонування компонентів внутрішньої системи</w:t>
      </w:r>
    </w:p>
    <w:p w:rsidR="001119B6" w:rsidRDefault="004A0074" w:rsidP="001119B6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="001119B6" w:rsidRPr="001119B6">
        <w:rPr>
          <w:color w:val="000000"/>
          <w:lang w:val="ru-RU"/>
        </w:rPr>
        <w:t xml:space="preserve">Планування  </w:t>
      </w:r>
      <w:r>
        <w:rPr>
          <w:color w:val="000000"/>
          <w:lang w:val="ru-RU"/>
        </w:rPr>
        <w:t xml:space="preserve"> внутрішньої   системи є</w:t>
      </w:r>
      <w:r w:rsidR="0009468D">
        <w:rPr>
          <w:color w:val="000000"/>
          <w:lang w:val="ru-RU"/>
        </w:rPr>
        <w:t xml:space="preserve"> </w:t>
      </w:r>
      <w:r w:rsidR="001119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безперервним</w:t>
      </w:r>
      <w:r w:rsidR="001119B6" w:rsidRPr="001119B6">
        <w:rPr>
          <w:color w:val="000000"/>
          <w:lang w:val="ru-RU"/>
        </w:rPr>
        <w:t xml:space="preserve">   процес</w:t>
      </w:r>
      <w:r>
        <w:rPr>
          <w:color w:val="000000"/>
          <w:lang w:val="ru-RU"/>
        </w:rPr>
        <w:t>ом</w:t>
      </w:r>
      <w:r w:rsidR="001119B6" w:rsidRPr="001119B6">
        <w:rPr>
          <w:color w:val="000000"/>
          <w:lang w:val="ru-RU"/>
        </w:rPr>
        <w:t>.   Плани   ро</w:t>
      </w:r>
      <w:r w:rsidR="0009468D">
        <w:rPr>
          <w:color w:val="000000"/>
          <w:lang w:val="ru-RU"/>
        </w:rPr>
        <w:t xml:space="preserve">звиваються   у  </w:t>
      </w:r>
      <w:proofErr w:type="gramStart"/>
      <w:r w:rsidR="0009468D">
        <w:rPr>
          <w:color w:val="000000"/>
          <w:lang w:val="ru-RU"/>
        </w:rPr>
        <w:t>міру</w:t>
      </w:r>
      <w:proofErr w:type="gramEnd"/>
      <w:r w:rsidR="0009468D">
        <w:rPr>
          <w:color w:val="000000"/>
          <w:lang w:val="ru-RU"/>
        </w:rPr>
        <w:t xml:space="preserve">  того,  як </w:t>
      </w:r>
      <w:r w:rsidR="001119B6" w:rsidRPr="001119B6">
        <w:rPr>
          <w:color w:val="000000"/>
          <w:lang w:val="ru-RU"/>
        </w:rPr>
        <w:t>працівники  ЗДО  набувають  знань,  а  обстав</w:t>
      </w:r>
      <w:r w:rsidR="0009468D">
        <w:rPr>
          <w:color w:val="000000"/>
          <w:lang w:val="ru-RU"/>
        </w:rPr>
        <w:t>ини  змінюються.  Ф</w:t>
      </w:r>
      <w:r w:rsidR="001119B6" w:rsidRPr="001119B6">
        <w:rPr>
          <w:color w:val="000000"/>
          <w:lang w:val="ru-RU"/>
        </w:rPr>
        <w:t>ормування   внутрішньої   систе</w:t>
      </w:r>
      <w:r w:rsidR="0009468D">
        <w:rPr>
          <w:color w:val="000000"/>
          <w:lang w:val="ru-RU"/>
        </w:rPr>
        <w:t xml:space="preserve">ми   з   визначення   стратегії </w:t>
      </w:r>
      <w:r w:rsidR="001119B6" w:rsidRPr="001119B6">
        <w:rPr>
          <w:color w:val="000000"/>
          <w:lang w:val="ru-RU"/>
        </w:rPr>
        <w:t>(політики)   забе</w:t>
      </w:r>
      <w:r w:rsidR="0009468D">
        <w:rPr>
          <w:color w:val="000000"/>
          <w:lang w:val="ru-RU"/>
        </w:rPr>
        <w:t xml:space="preserve">зпечення   якості   освіти, визначається   інтересами </w:t>
      </w:r>
      <w:r w:rsidR="001119B6" w:rsidRPr="001119B6">
        <w:rPr>
          <w:color w:val="000000"/>
          <w:lang w:val="ru-RU"/>
        </w:rPr>
        <w:t>учасників освітнього процесу щодо якості  осв</w:t>
      </w:r>
      <w:r w:rsidR="0009468D">
        <w:rPr>
          <w:color w:val="000000"/>
          <w:lang w:val="ru-RU"/>
        </w:rPr>
        <w:t xml:space="preserve">ітніх послуг і реалізації інших </w:t>
      </w:r>
      <w:r w:rsidR="001119B6" w:rsidRPr="001119B6">
        <w:rPr>
          <w:color w:val="000000"/>
          <w:lang w:val="ru-RU"/>
        </w:rPr>
        <w:t>їхніх прав, а також засадами державної політики щодо якості освіти.</w:t>
      </w:r>
      <w:r w:rsidR="0009468D">
        <w:rPr>
          <w:color w:val="000000"/>
          <w:lang w:val="ru-RU"/>
        </w:rPr>
        <w:t xml:space="preserve"> </w:t>
      </w:r>
    </w:p>
    <w:p w:rsidR="0009468D" w:rsidRDefault="004A0074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ab/>
      </w:r>
      <w:r w:rsidR="0009468D" w:rsidRPr="0009468D">
        <w:rPr>
          <w:b/>
          <w:color w:val="000000"/>
          <w:lang w:val="ru-RU"/>
        </w:rPr>
        <w:t xml:space="preserve">Стратегія   (політика)   забезпечення   якості   освіти  орієнтована </w:t>
      </w:r>
      <w:proofErr w:type="gramStart"/>
      <w:r w:rsidR="0009468D" w:rsidRPr="0009468D">
        <w:rPr>
          <w:b/>
          <w:color w:val="000000"/>
          <w:lang w:val="ru-RU"/>
        </w:rPr>
        <w:t>на</w:t>
      </w:r>
      <w:proofErr w:type="gramEnd"/>
      <w:r w:rsidR="0009468D" w:rsidRPr="0009468D">
        <w:rPr>
          <w:b/>
          <w:color w:val="000000"/>
          <w:lang w:val="ru-RU"/>
        </w:rPr>
        <w:t>:</w:t>
      </w:r>
    </w:p>
    <w:p w:rsidR="0009468D" w:rsidRPr="0009468D" w:rsidRDefault="0009468D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- </w:t>
      </w:r>
      <w:r w:rsidRPr="0009468D">
        <w:rPr>
          <w:color w:val="000000"/>
          <w:lang w:val="ru-RU"/>
        </w:rPr>
        <w:t>Партнерство   у   розвитку,   навчанні   та   вихованні   дітей,   а   також</w:t>
      </w:r>
      <w:r>
        <w:rPr>
          <w:b/>
          <w:color w:val="000000"/>
          <w:lang w:val="ru-RU"/>
        </w:rPr>
        <w:t xml:space="preserve"> </w:t>
      </w:r>
      <w:r w:rsidRPr="0009468D">
        <w:rPr>
          <w:color w:val="000000"/>
          <w:lang w:val="ru-RU"/>
        </w:rPr>
        <w:t>професійній взаємодії;</w:t>
      </w:r>
    </w:p>
    <w:p w:rsidR="0009468D" w:rsidRPr="0009468D" w:rsidRDefault="0009468D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09468D">
        <w:rPr>
          <w:color w:val="000000"/>
          <w:lang w:val="ru-RU"/>
        </w:rPr>
        <w:t xml:space="preserve">недискримінацію, запобігання та протидію </w:t>
      </w:r>
      <w:proofErr w:type="gramStart"/>
      <w:r w:rsidRPr="0009468D">
        <w:rPr>
          <w:color w:val="000000"/>
          <w:lang w:val="ru-RU"/>
        </w:rPr>
        <w:t>бул</w:t>
      </w:r>
      <w:proofErr w:type="gramEnd"/>
      <w:r w:rsidRPr="0009468D">
        <w:rPr>
          <w:color w:val="000000"/>
          <w:lang w:val="ru-RU"/>
        </w:rPr>
        <w:t>інгу (цькуванню);</w:t>
      </w:r>
    </w:p>
    <w:p w:rsidR="0009468D" w:rsidRPr="0009468D" w:rsidRDefault="0009468D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09468D">
        <w:rPr>
          <w:color w:val="000000"/>
          <w:lang w:val="ru-RU"/>
        </w:rPr>
        <w:t>прозорість та інформаційну відкритість діяльності ЗДО;</w:t>
      </w:r>
    </w:p>
    <w:p w:rsidR="0009468D" w:rsidRPr="0009468D" w:rsidRDefault="0009468D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09468D">
        <w:rPr>
          <w:color w:val="000000"/>
          <w:lang w:val="ru-RU"/>
        </w:rPr>
        <w:t>сприяння   безперервному   професій</w:t>
      </w:r>
      <w:r>
        <w:rPr>
          <w:color w:val="000000"/>
          <w:lang w:val="ru-RU"/>
        </w:rPr>
        <w:t xml:space="preserve">ному   зростанню   педагогічних </w:t>
      </w:r>
      <w:r w:rsidRPr="0009468D">
        <w:rPr>
          <w:color w:val="000000"/>
          <w:lang w:val="ru-RU"/>
        </w:rPr>
        <w:t>працівникі</w:t>
      </w:r>
      <w:proofErr w:type="gramStart"/>
      <w:r w:rsidRPr="0009468D">
        <w:rPr>
          <w:color w:val="000000"/>
          <w:lang w:val="ru-RU"/>
        </w:rPr>
        <w:t>в</w:t>
      </w:r>
      <w:proofErr w:type="gramEnd"/>
      <w:r w:rsidRPr="0009468D">
        <w:rPr>
          <w:color w:val="000000"/>
          <w:lang w:val="ru-RU"/>
        </w:rPr>
        <w:t>;</w:t>
      </w:r>
    </w:p>
    <w:p w:rsidR="0009468D" w:rsidRPr="0009468D" w:rsidRDefault="0009468D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09468D">
        <w:rPr>
          <w:color w:val="000000"/>
          <w:lang w:val="ru-RU"/>
        </w:rPr>
        <w:t>справедливе   та   об’єктивне   оцінюв</w:t>
      </w:r>
      <w:r>
        <w:rPr>
          <w:color w:val="000000"/>
          <w:lang w:val="ru-RU"/>
        </w:rPr>
        <w:t xml:space="preserve">ання   професійної   діяльності </w:t>
      </w:r>
      <w:r w:rsidRPr="0009468D">
        <w:rPr>
          <w:color w:val="000000"/>
          <w:lang w:val="ru-RU"/>
        </w:rPr>
        <w:t>педагогічних працівникі</w:t>
      </w:r>
      <w:proofErr w:type="gramStart"/>
      <w:r w:rsidRPr="0009468D">
        <w:rPr>
          <w:color w:val="000000"/>
          <w:lang w:val="ru-RU"/>
        </w:rPr>
        <w:t>в</w:t>
      </w:r>
      <w:proofErr w:type="gramEnd"/>
      <w:r w:rsidRPr="0009468D">
        <w:rPr>
          <w:color w:val="000000"/>
          <w:lang w:val="ru-RU"/>
        </w:rPr>
        <w:t>;</w:t>
      </w:r>
    </w:p>
    <w:p w:rsidR="0009468D" w:rsidRPr="0009468D" w:rsidRDefault="0009468D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09468D">
        <w:rPr>
          <w:color w:val="000000"/>
          <w:lang w:val="ru-RU"/>
        </w:rPr>
        <w:t>створення  сприятливих  умов  для  фор</w:t>
      </w:r>
      <w:r>
        <w:rPr>
          <w:color w:val="000000"/>
          <w:lang w:val="ru-RU"/>
        </w:rPr>
        <w:t xml:space="preserve">мування  особистісної  зрілості </w:t>
      </w:r>
      <w:r w:rsidRPr="0009468D">
        <w:rPr>
          <w:color w:val="000000"/>
          <w:lang w:val="ru-RU"/>
        </w:rPr>
        <w:t>дитини, її базових якостей;</w:t>
      </w:r>
    </w:p>
    <w:p w:rsidR="0009468D" w:rsidRDefault="0009468D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09468D">
        <w:rPr>
          <w:color w:val="000000"/>
          <w:lang w:val="ru-RU"/>
        </w:rPr>
        <w:t>забезпечення академічної свободи педагогічних працівникі</w:t>
      </w:r>
      <w:proofErr w:type="gramStart"/>
      <w:r w:rsidRPr="0009468D">
        <w:rPr>
          <w:color w:val="000000"/>
          <w:lang w:val="ru-RU"/>
        </w:rPr>
        <w:t>в</w:t>
      </w:r>
      <w:proofErr w:type="gramEnd"/>
      <w:r w:rsidRPr="0009468D">
        <w:rPr>
          <w:color w:val="000000"/>
          <w:lang w:val="ru-RU"/>
        </w:rPr>
        <w:t>.</w:t>
      </w:r>
    </w:p>
    <w:p w:rsidR="0009468D" w:rsidRDefault="004A0074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ab/>
      </w:r>
      <w:r w:rsidR="0009468D" w:rsidRPr="0009468D">
        <w:rPr>
          <w:b/>
          <w:color w:val="000000"/>
          <w:lang w:val="ru-RU"/>
        </w:rPr>
        <w:t>Критерії,  правила  і  процедури  оціню</w:t>
      </w:r>
      <w:r w:rsidR="0009468D">
        <w:rPr>
          <w:b/>
          <w:color w:val="000000"/>
          <w:lang w:val="ru-RU"/>
        </w:rPr>
        <w:t xml:space="preserve">вання  педагогічної  діяльності </w:t>
      </w:r>
      <w:r w:rsidR="0009468D" w:rsidRPr="0009468D">
        <w:rPr>
          <w:b/>
          <w:color w:val="000000"/>
          <w:lang w:val="ru-RU"/>
        </w:rPr>
        <w:t>праці</w:t>
      </w:r>
      <w:proofErr w:type="gramStart"/>
      <w:r w:rsidR="0009468D" w:rsidRPr="0009468D">
        <w:rPr>
          <w:b/>
          <w:color w:val="000000"/>
          <w:lang w:val="ru-RU"/>
        </w:rPr>
        <w:t>вників</w:t>
      </w:r>
      <w:r w:rsidR="0009468D" w:rsidRPr="0009468D">
        <w:rPr>
          <w:color w:val="000000"/>
          <w:lang w:val="ru-RU"/>
        </w:rPr>
        <w:t xml:space="preserve">   застосовуються   з  метою   організації  безперервного  розвитку</w:t>
      </w:r>
      <w:r w:rsidR="0009468D">
        <w:rPr>
          <w:b/>
          <w:color w:val="000000"/>
          <w:lang w:val="ru-RU"/>
        </w:rPr>
        <w:t xml:space="preserve"> </w:t>
      </w:r>
      <w:r w:rsidR="0009468D" w:rsidRPr="0009468D">
        <w:rPr>
          <w:color w:val="000000"/>
          <w:lang w:val="ru-RU"/>
        </w:rPr>
        <w:t>педагогічних  працівник</w:t>
      </w:r>
      <w:proofErr w:type="gramEnd"/>
      <w:r w:rsidR="0009468D" w:rsidRPr="0009468D">
        <w:rPr>
          <w:color w:val="000000"/>
          <w:lang w:val="ru-RU"/>
        </w:rPr>
        <w:t>ів,  створення  умов  для  вдосконалення  ними  власних</w:t>
      </w:r>
      <w:r w:rsidR="0009468D">
        <w:rPr>
          <w:b/>
          <w:color w:val="000000"/>
          <w:lang w:val="ru-RU"/>
        </w:rPr>
        <w:t xml:space="preserve"> </w:t>
      </w:r>
      <w:r w:rsidR="0009468D" w:rsidRPr="0009468D">
        <w:rPr>
          <w:color w:val="000000"/>
          <w:lang w:val="ru-RU"/>
        </w:rPr>
        <w:t>професійних  компетентностей.  Критерії  оцінювання  діяльності  педагогічних</w:t>
      </w:r>
      <w:r w:rsidR="0009468D">
        <w:rPr>
          <w:b/>
          <w:color w:val="000000"/>
          <w:lang w:val="ru-RU"/>
        </w:rPr>
        <w:t xml:space="preserve"> </w:t>
      </w:r>
      <w:r w:rsidR="0009468D" w:rsidRPr="0009468D">
        <w:rPr>
          <w:color w:val="000000"/>
          <w:lang w:val="ru-RU"/>
        </w:rPr>
        <w:t>працівників визначаються з урахуванням відповідних професійних стандарті</w:t>
      </w:r>
      <w:proofErr w:type="gramStart"/>
      <w:r w:rsidR="0009468D" w:rsidRPr="0009468D">
        <w:rPr>
          <w:color w:val="000000"/>
          <w:lang w:val="ru-RU"/>
        </w:rPr>
        <w:t>в</w:t>
      </w:r>
      <w:proofErr w:type="gramEnd"/>
      <w:r w:rsidR="0009468D" w:rsidRPr="0009468D">
        <w:rPr>
          <w:color w:val="000000"/>
          <w:lang w:val="ru-RU"/>
        </w:rPr>
        <w:t>.</w:t>
      </w:r>
      <w:r w:rsidR="0009468D">
        <w:rPr>
          <w:b/>
          <w:color w:val="000000"/>
          <w:lang w:val="ru-RU"/>
        </w:rPr>
        <w:t xml:space="preserve"> </w:t>
      </w:r>
      <w:proofErr w:type="gramStart"/>
      <w:r w:rsidR="0009468D" w:rsidRPr="0009468D">
        <w:rPr>
          <w:color w:val="000000"/>
          <w:lang w:val="ru-RU"/>
        </w:rPr>
        <w:t>Процедурою</w:t>
      </w:r>
      <w:proofErr w:type="gramEnd"/>
      <w:r w:rsidR="0009468D" w:rsidRPr="0009468D">
        <w:rPr>
          <w:color w:val="000000"/>
          <w:lang w:val="ru-RU"/>
        </w:rPr>
        <w:t xml:space="preserve">   оцінювання   педагог</w:t>
      </w:r>
      <w:r w:rsidR="0009468D">
        <w:rPr>
          <w:color w:val="000000"/>
          <w:lang w:val="ru-RU"/>
        </w:rPr>
        <w:t>ічної   діяльності є</w:t>
      </w:r>
      <w:r w:rsidR="0009468D" w:rsidRPr="0009468D">
        <w:rPr>
          <w:color w:val="000000"/>
          <w:lang w:val="ru-RU"/>
        </w:rPr>
        <w:t xml:space="preserve">   проведення</w:t>
      </w:r>
      <w:r w:rsidR="0009468D">
        <w:rPr>
          <w:b/>
          <w:color w:val="000000"/>
          <w:lang w:val="ru-RU"/>
        </w:rPr>
        <w:t xml:space="preserve"> </w:t>
      </w:r>
      <w:r w:rsidR="0009468D" w:rsidRPr="0009468D">
        <w:rPr>
          <w:color w:val="000000"/>
          <w:lang w:val="ru-RU"/>
        </w:rPr>
        <w:t>внутрішнього    моніторингу    в    ЗДО    щодо    визначення    професійних</w:t>
      </w:r>
      <w:r w:rsidR="0009468D">
        <w:rPr>
          <w:b/>
          <w:color w:val="000000"/>
          <w:lang w:val="ru-RU"/>
        </w:rPr>
        <w:t xml:space="preserve"> </w:t>
      </w:r>
      <w:r w:rsidR="0009468D" w:rsidRPr="0009468D">
        <w:rPr>
          <w:color w:val="000000"/>
          <w:lang w:val="ru-RU"/>
        </w:rPr>
        <w:t>компетентностей або окремих знань, умінь педагогічного працівника.</w:t>
      </w:r>
    </w:p>
    <w:p w:rsidR="0009468D" w:rsidRDefault="004A0074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ab/>
      </w:r>
      <w:r w:rsidR="0009468D" w:rsidRPr="0009468D">
        <w:rPr>
          <w:b/>
          <w:color w:val="000000"/>
          <w:lang w:val="ru-RU"/>
        </w:rPr>
        <w:t xml:space="preserve">У   Критеріях,   </w:t>
      </w:r>
      <w:proofErr w:type="gramStart"/>
      <w:r w:rsidR="0009468D" w:rsidRPr="0009468D">
        <w:rPr>
          <w:b/>
          <w:color w:val="000000"/>
          <w:lang w:val="ru-RU"/>
        </w:rPr>
        <w:t>правилах</w:t>
      </w:r>
      <w:proofErr w:type="gramEnd"/>
      <w:r w:rsidR="0009468D" w:rsidRPr="0009468D">
        <w:rPr>
          <w:b/>
          <w:color w:val="000000"/>
          <w:lang w:val="ru-RU"/>
        </w:rPr>
        <w:t xml:space="preserve">   і   процедур</w:t>
      </w:r>
      <w:r w:rsidR="0009468D">
        <w:rPr>
          <w:b/>
          <w:color w:val="000000"/>
          <w:lang w:val="ru-RU"/>
        </w:rPr>
        <w:t>ах   оцінювання   управлінської діяльності керівника</w:t>
      </w:r>
      <w:r w:rsidR="0009468D" w:rsidRPr="0009468D">
        <w:rPr>
          <w:b/>
          <w:color w:val="000000"/>
          <w:lang w:val="ru-RU"/>
        </w:rPr>
        <w:t xml:space="preserve"> закладу освіти </w:t>
      </w:r>
      <w:r w:rsidR="0009468D" w:rsidRPr="0009468D">
        <w:rPr>
          <w:color w:val="000000"/>
          <w:lang w:val="ru-RU"/>
        </w:rPr>
        <w:t xml:space="preserve"> вр</w:t>
      </w:r>
      <w:r>
        <w:rPr>
          <w:color w:val="000000"/>
          <w:lang w:val="ru-RU"/>
        </w:rPr>
        <w:t>аховується</w:t>
      </w:r>
      <w:r w:rsidR="0009468D" w:rsidRPr="0009468D">
        <w:rPr>
          <w:color w:val="000000"/>
          <w:lang w:val="ru-RU"/>
        </w:rPr>
        <w:t>, що така</w:t>
      </w:r>
      <w:r w:rsidR="0009468D">
        <w:rPr>
          <w:b/>
          <w:color w:val="000000"/>
          <w:lang w:val="ru-RU"/>
        </w:rPr>
        <w:t xml:space="preserve"> </w:t>
      </w:r>
      <w:r w:rsidR="0009468D" w:rsidRPr="0009468D">
        <w:rPr>
          <w:color w:val="000000"/>
          <w:lang w:val="ru-RU"/>
        </w:rPr>
        <w:t>діяльність  спрямована  на  забезпечення  якості  освіти  у ЗДО  і ґрунтується на</w:t>
      </w:r>
      <w:r w:rsidR="0009468D">
        <w:rPr>
          <w:b/>
          <w:color w:val="000000"/>
          <w:lang w:val="ru-RU"/>
        </w:rPr>
        <w:t xml:space="preserve"> </w:t>
      </w:r>
      <w:r w:rsidR="0009468D" w:rsidRPr="0009468D">
        <w:rPr>
          <w:color w:val="000000"/>
          <w:lang w:val="ru-RU"/>
        </w:rPr>
        <w:t>неухильному дотриманні вимог законодавства.</w:t>
      </w:r>
      <w:r w:rsidR="0009468D">
        <w:rPr>
          <w:color w:val="000000"/>
          <w:lang w:val="ru-RU"/>
        </w:rPr>
        <w:t xml:space="preserve"> </w:t>
      </w:r>
      <w:proofErr w:type="gramStart"/>
      <w:r w:rsidR="0009468D" w:rsidRPr="0009468D">
        <w:rPr>
          <w:color w:val="000000"/>
          <w:lang w:val="ru-RU"/>
        </w:rPr>
        <w:t>Управлінський   цикл   у   ЗДО   передбач</w:t>
      </w:r>
      <w:r w:rsidR="0009468D">
        <w:rPr>
          <w:color w:val="000000"/>
          <w:lang w:val="ru-RU"/>
        </w:rPr>
        <w:t xml:space="preserve">ає   стратегічне   та   поточне </w:t>
      </w:r>
      <w:r w:rsidR="0009468D" w:rsidRPr="0009468D">
        <w:rPr>
          <w:color w:val="000000"/>
          <w:lang w:val="ru-RU"/>
        </w:rPr>
        <w:t xml:space="preserve">планування  освітньої  діяльності,  організацію </w:t>
      </w:r>
      <w:r w:rsidR="0009468D">
        <w:rPr>
          <w:color w:val="000000"/>
          <w:lang w:val="ru-RU"/>
        </w:rPr>
        <w:t xml:space="preserve">освітнього процесу,  здійснення </w:t>
      </w:r>
      <w:r w:rsidR="0009468D" w:rsidRPr="0009468D">
        <w:rPr>
          <w:color w:val="000000"/>
          <w:lang w:val="ru-RU"/>
        </w:rPr>
        <w:t>моніторингу   виконання   поставлених   завдань</w:t>
      </w:r>
      <w:r w:rsidR="0009468D">
        <w:rPr>
          <w:color w:val="000000"/>
          <w:lang w:val="ru-RU"/>
        </w:rPr>
        <w:t xml:space="preserve">   та   інші   дії.   Важливими </w:t>
      </w:r>
      <w:r w:rsidR="0009468D" w:rsidRPr="0009468D">
        <w:rPr>
          <w:color w:val="000000"/>
          <w:lang w:val="ru-RU"/>
        </w:rPr>
        <w:t>процедурами,  що забезпечують  якість  управлін</w:t>
      </w:r>
      <w:r w:rsidR="0009468D">
        <w:rPr>
          <w:color w:val="000000"/>
          <w:lang w:val="ru-RU"/>
        </w:rPr>
        <w:t xml:space="preserve">ських  процесів,  є  планування </w:t>
      </w:r>
      <w:r w:rsidR="0009468D" w:rsidRPr="0009468D">
        <w:rPr>
          <w:color w:val="000000"/>
          <w:lang w:val="ru-RU"/>
        </w:rPr>
        <w:t>діяльності  ЗДО,  визначення  режиму  його  роб</w:t>
      </w:r>
      <w:r w:rsidR="0009468D">
        <w:rPr>
          <w:color w:val="000000"/>
          <w:lang w:val="ru-RU"/>
        </w:rPr>
        <w:t xml:space="preserve">оти,  прийняття  на  роботу  та  </w:t>
      </w:r>
      <w:r w:rsidR="0009468D" w:rsidRPr="0009468D">
        <w:rPr>
          <w:color w:val="000000"/>
          <w:lang w:val="ru-RU"/>
        </w:rPr>
        <w:t>звільнення  з  роботи працівників</w:t>
      </w:r>
      <w:proofErr w:type="gramEnd"/>
      <w:r w:rsidR="0009468D" w:rsidRPr="0009468D">
        <w:rPr>
          <w:color w:val="000000"/>
          <w:lang w:val="ru-RU"/>
        </w:rPr>
        <w:t>, забезпеченн</w:t>
      </w:r>
      <w:r w:rsidR="0009468D">
        <w:rPr>
          <w:color w:val="000000"/>
          <w:lang w:val="ru-RU"/>
        </w:rPr>
        <w:t xml:space="preserve">я  відкритого доступу до певної </w:t>
      </w:r>
      <w:r w:rsidR="0009468D" w:rsidRPr="0009468D">
        <w:rPr>
          <w:color w:val="000000"/>
          <w:lang w:val="ru-RU"/>
        </w:rPr>
        <w:t>інформації,  визначеної  законодавством,  реаг</w:t>
      </w:r>
      <w:r w:rsidR="0009468D">
        <w:rPr>
          <w:color w:val="000000"/>
          <w:lang w:val="ru-RU"/>
        </w:rPr>
        <w:t xml:space="preserve">ування  на  звернення,  випадки </w:t>
      </w:r>
      <w:proofErr w:type="gramStart"/>
      <w:r w:rsidR="0009468D" w:rsidRPr="0009468D">
        <w:rPr>
          <w:color w:val="000000"/>
          <w:lang w:val="ru-RU"/>
        </w:rPr>
        <w:t>бул</w:t>
      </w:r>
      <w:proofErr w:type="gramEnd"/>
      <w:r w:rsidR="0009468D" w:rsidRPr="0009468D">
        <w:rPr>
          <w:color w:val="000000"/>
          <w:lang w:val="ru-RU"/>
        </w:rPr>
        <w:t>інгу (цькування) тощо.</w:t>
      </w:r>
    </w:p>
    <w:p w:rsidR="0009468D" w:rsidRPr="0009468D" w:rsidRDefault="004A0074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ab/>
      </w:r>
      <w:r w:rsidR="0009468D" w:rsidRPr="0009468D">
        <w:rPr>
          <w:b/>
          <w:color w:val="000000"/>
          <w:lang w:val="ru-RU"/>
        </w:rPr>
        <w:t>Забезпечення наявності необхідних ресу</w:t>
      </w:r>
      <w:r w:rsidR="0009468D">
        <w:rPr>
          <w:b/>
          <w:color w:val="000000"/>
          <w:lang w:val="ru-RU"/>
        </w:rPr>
        <w:t xml:space="preserve">рсів </w:t>
      </w:r>
      <w:proofErr w:type="gramStart"/>
      <w:r w:rsidR="0009468D">
        <w:rPr>
          <w:b/>
          <w:color w:val="000000"/>
          <w:lang w:val="ru-RU"/>
        </w:rPr>
        <w:t>для</w:t>
      </w:r>
      <w:proofErr w:type="gramEnd"/>
      <w:r w:rsidR="0009468D">
        <w:rPr>
          <w:b/>
          <w:color w:val="000000"/>
          <w:lang w:val="ru-RU"/>
        </w:rPr>
        <w:t xml:space="preserve"> організації освітнього </w:t>
      </w:r>
      <w:r w:rsidR="0009468D" w:rsidRPr="0009468D">
        <w:rPr>
          <w:b/>
          <w:color w:val="000000"/>
          <w:lang w:val="ru-RU"/>
        </w:rPr>
        <w:t>процесу</w:t>
      </w:r>
    </w:p>
    <w:p w:rsidR="0009468D" w:rsidRDefault="0009468D" w:rsidP="0009468D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 </w:t>
      </w:r>
      <w:r w:rsidRPr="0009468D">
        <w:rPr>
          <w:color w:val="000000"/>
          <w:lang w:val="ru-RU"/>
        </w:rPr>
        <w:t>реалізується   через   процедури   добору   педагогічних   кадрів,</w:t>
      </w:r>
      <w:r>
        <w:rPr>
          <w:b/>
          <w:color w:val="000000"/>
          <w:lang w:val="ru-RU"/>
        </w:rPr>
        <w:t xml:space="preserve"> </w:t>
      </w:r>
      <w:r w:rsidRPr="0009468D">
        <w:rPr>
          <w:color w:val="000000"/>
          <w:lang w:val="ru-RU"/>
        </w:rPr>
        <w:t>ініціювання  перед  засновником  ЗДО  питань  щодо  розвитку  матеріальн</w:t>
      </w:r>
      <w:proofErr w:type="gramStart"/>
      <w:r w:rsidRPr="0009468D">
        <w:rPr>
          <w:color w:val="000000"/>
          <w:lang w:val="ru-RU"/>
        </w:rPr>
        <w:t>о-</w:t>
      </w:r>
      <w:proofErr w:type="gramEnd"/>
      <w:r>
        <w:rPr>
          <w:b/>
          <w:color w:val="000000"/>
          <w:lang w:val="ru-RU"/>
        </w:rPr>
        <w:t xml:space="preserve"> </w:t>
      </w:r>
      <w:r w:rsidRPr="0009468D">
        <w:rPr>
          <w:color w:val="000000"/>
          <w:lang w:val="ru-RU"/>
        </w:rPr>
        <w:t>технічної,  навчально-методичної  бази,  використання  інформаційних  ресурсів</w:t>
      </w:r>
      <w:r>
        <w:rPr>
          <w:b/>
          <w:color w:val="000000"/>
          <w:lang w:val="ru-RU"/>
        </w:rPr>
        <w:t xml:space="preserve"> </w:t>
      </w:r>
      <w:r w:rsidRPr="0009468D">
        <w:rPr>
          <w:color w:val="000000"/>
          <w:lang w:val="ru-RU"/>
        </w:rPr>
        <w:t>тощо.</w:t>
      </w:r>
    </w:p>
    <w:p w:rsidR="0009468D" w:rsidRDefault="004A0074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ab/>
      </w:r>
      <w:r w:rsidR="0009468D" w:rsidRPr="0009468D">
        <w:rPr>
          <w:b/>
          <w:color w:val="000000"/>
          <w:lang w:val="ru-RU"/>
        </w:rPr>
        <w:t>Забезпечення  наявності  інформаційних  систем  для   ефе</w:t>
      </w:r>
      <w:r w:rsidR="00123321">
        <w:rPr>
          <w:b/>
          <w:color w:val="000000"/>
          <w:lang w:val="ru-RU"/>
        </w:rPr>
        <w:t xml:space="preserve">ктивного </w:t>
      </w:r>
      <w:r w:rsidR="0009468D" w:rsidRPr="0009468D">
        <w:rPr>
          <w:b/>
          <w:color w:val="000000"/>
          <w:lang w:val="ru-RU"/>
        </w:rPr>
        <w:t xml:space="preserve">управління  закладом  освіти  </w:t>
      </w:r>
      <w:r w:rsidR="0009468D" w:rsidRPr="00123321">
        <w:rPr>
          <w:color w:val="000000"/>
          <w:lang w:val="ru-RU"/>
        </w:rPr>
        <w:t xml:space="preserve">сприяє  обґрунтованому  прийняттю  </w:t>
      </w:r>
      <w:proofErr w:type="gramStart"/>
      <w:r w:rsidR="0009468D" w:rsidRPr="00123321">
        <w:rPr>
          <w:color w:val="000000"/>
          <w:lang w:val="ru-RU"/>
        </w:rPr>
        <w:t>р</w:t>
      </w:r>
      <w:proofErr w:type="gramEnd"/>
      <w:r w:rsidR="0009468D" w:rsidRPr="00123321">
        <w:rPr>
          <w:color w:val="000000"/>
          <w:lang w:val="ru-RU"/>
        </w:rPr>
        <w:t>ішень  та</w:t>
      </w:r>
      <w:r w:rsidR="00123321">
        <w:rPr>
          <w:b/>
          <w:color w:val="000000"/>
          <w:lang w:val="ru-RU"/>
        </w:rPr>
        <w:t xml:space="preserve"> </w:t>
      </w:r>
      <w:r w:rsidR="0009468D" w:rsidRPr="00123321">
        <w:rPr>
          <w:color w:val="000000"/>
          <w:lang w:val="ru-RU"/>
        </w:rPr>
        <w:t>оптимізує   управлінські   процеси.   До   відповідних   процедур   належать:</w:t>
      </w:r>
      <w:r w:rsidR="00123321">
        <w:rPr>
          <w:b/>
          <w:color w:val="000000"/>
          <w:lang w:val="ru-RU"/>
        </w:rPr>
        <w:t xml:space="preserve"> </w:t>
      </w:r>
      <w:r w:rsidR="0009468D" w:rsidRPr="00123321">
        <w:rPr>
          <w:color w:val="000000"/>
          <w:lang w:val="ru-RU"/>
        </w:rPr>
        <w:t>створення</w:t>
      </w:r>
      <w:r w:rsidR="00123321">
        <w:rPr>
          <w:color w:val="000000"/>
          <w:lang w:val="ru-RU"/>
        </w:rPr>
        <w:t xml:space="preserve"> баз</w:t>
      </w:r>
      <w:r>
        <w:rPr>
          <w:color w:val="000000"/>
          <w:lang w:val="ru-RU"/>
        </w:rPr>
        <w:t>и</w:t>
      </w:r>
      <w:r w:rsidR="00123321">
        <w:rPr>
          <w:color w:val="000000"/>
          <w:lang w:val="ru-RU"/>
        </w:rPr>
        <w:t xml:space="preserve"> даних про вихованців та</w:t>
      </w:r>
      <w:r w:rsidR="0009468D" w:rsidRPr="00123321">
        <w:rPr>
          <w:color w:val="000000"/>
          <w:lang w:val="ru-RU"/>
        </w:rPr>
        <w:t xml:space="preserve"> працівників закладу, використання</w:t>
      </w:r>
      <w:r w:rsidR="00123321">
        <w:rPr>
          <w:color w:val="000000"/>
          <w:lang w:val="ru-RU"/>
        </w:rPr>
        <w:t xml:space="preserve"> </w:t>
      </w:r>
      <w:r w:rsidR="00123321" w:rsidRPr="00123321">
        <w:rPr>
          <w:color w:val="000000"/>
          <w:lang w:val="ru-RU"/>
        </w:rPr>
        <w:t xml:space="preserve">системи  електронного  документообігу  в  </w:t>
      </w:r>
      <w:r w:rsidR="00123321">
        <w:rPr>
          <w:color w:val="000000"/>
          <w:lang w:val="ru-RU"/>
        </w:rPr>
        <w:t xml:space="preserve">ЗДО,  використання  електронних </w:t>
      </w:r>
      <w:r w:rsidR="00123321" w:rsidRPr="00123321">
        <w:rPr>
          <w:color w:val="000000"/>
          <w:lang w:val="ru-RU"/>
        </w:rPr>
        <w:t>інформаційно-комунікаційних ресурсі</w:t>
      </w:r>
      <w:proofErr w:type="gramStart"/>
      <w:r w:rsidR="00123321" w:rsidRPr="00123321">
        <w:rPr>
          <w:color w:val="000000"/>
          <w:lang w:val="ru-RU"/>
        </w:rPr>
        <w:t>в</w:t>
      </w:r>
      <w:proofErr w:type="gramEnd"/>
      <w:r w:rsidR="00123321" w:rsidRPr="00123321">
        <w:rPr>
          <w:color w:val="000000"/>
          <w:lang w:val="ru-RU"/>
        </w:rPr>
        <w:t>.</w:t>
      </w:r>
    </w:p>
    <w:p w:rsidR="00123321" w:rsidRPr="004A0074" w:rsidRDefault="004A0074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ab/>
      </w:r>
      <w:r w:rsidR="00123321" w:rsidRPr="00123321">
        <w:rPr>
          <w:b/>
          <w:color w:val="000000"/>
          <w:lang w:val="ru-RU"/>
        </w:rPr>
        <w:t>Створення  в  закладі  освіти  інклюзивного  освітнього  середовища</w:t>
      </w:r>
      <w:r w:rsidR="00123321">
        <w:rPr>
          <w:b/>
          <w:color w:val="000000"/>
          <w:lang w:val="ru-RU"/>
        </w:rPr>
        <w:t xml:space="preserve"> (за потреби)</w:t>
      </w:r>
      <w:r>
        <w:rPr>
          <w:b/>
          <w:color w:val="000000"/>
          <w:lang w:val="ru-RU"/>
        </w:rPr>
        <w:t xml:space="preserve">, </w:t>
      </w:r>
      <w:r w:rsidR="00123321" w:rsidRPr="00123321">
        <w:rPr>
          <w:b/>
          <w:color w:val="000000"/>
          <w:lang w:val="ru-RU"/>
        </w:rPr>
        <w:t>універсального дизайну та  розумного пристосування</w:t>
      </w:r>
      <w:r>
        <w:rPr>
          <w:color w:val="000000"/>
          <w:lang w:val="ru-RU"/>
        </w:rPr>
        <w:t xml:space="preserve">, що </w:t>
      </w:r>
      <w:r w:rsidR="00123321">
        <w:rPr>
          <w:color w:val="000000"/>
          <w:lang w:val="ru-RU"/>
        </w:rPr>
        <w:t xml:space="preserve">забезпечує реалізацію </w:t>
      </w:r>
      <w:r w:rsidR="00123321" w:rsidRPr="00123321">
        <w:rPr>
          <w:color w:val="000000"/>
          <w:lang w:val="ru-RU"/>
        </w:rPr>
        <w:t>прав усіх дітей раннього та дошкільного віку н</w:t>
      </w:r>
      <w:r w:rsidR="00123321">
        <w:rPr>
          <w:color w:val="000000"/>
          <w:lang w:val="ru-RU"/>
        </w:rPr>
        <w:t xml:space="preserve">а освіту, фізичну, психологічну </w:t>
      </w:r>
      <w:r w:rsidR="00123321" w:rsidRPr="00123321">
        <w:rPr>
          <w:color w:val="000000"/>
          <w:lang w:val="ru-RU"/>
        </w:rPr>
        <w:t xml:space="preserve">та </w:t>
      </w:r>
      <w:proofErr w:type="gramStart"/>
      <w:r w:rsidR="00123321" w:rsidRPr="00123321">
        <w:rPr>
          <w:color w:val="000000"/>
          <w:lang w:val="ru-RU"/>
        </w:rPr>
        <w:t>соц</w:t>
      </w:r>
      <w:proofErr w:type="gramEnd"/>
      <w:r w:rsidR="00123321" w:rsidRPr="00123321">
        <w:rPr>
          <w:color w:val="000000"/>
          <w:lang w:val="ru-RU"/>
        </w:rPr>
        <w:t>іальну безпеку, комфортні умови праці та</w:t>
      </w:r>
      <w:r w:rsidR="00123321">
        <w:rPr>
          <w:color w:val="000000"/>
          <w:lang w:val="ru-RU"/>
        </w:rPr>
        <w:t xml:space="preserve"> розвитку, виховання і навчання </w:t>
      </w:r>
      <w:r w:rsidR="00123321" w:rsidRPr="00123321">
        <w:rPr>
          <w:color w:val="000000"/>
          <w:lang w:val="ru-RU"/>
        </w:rPr>
        <w:t>дітей. Процедурами, що забезпечують інкл</w:t>
      </w:r>
      <w:r w:rsidR="00123321">
        <w:rPr>
          <w:color w:val="000000"/>
          <w:lang w:val="ru-RU"/>
        </w:rPr>
        <w:t xml:space="preserve">юзивне середовище в ЗДО, можуть </w:t>
      </w:r>
      <w:r w:rsidR="00123321" w:rsidRPr="00123321">
        <w:rPr>
          <w:color w:val="000000"/>
          <w:lang w:val="ru-RU"/>
        </w:rPr>
        <w:t xml:space="preserve">бути:  індивідуальні  програми  розвитку  для  </w:t>
      </w:r>
      <w:r w:rsidR="00123321">
        <w:rPr>
          <w:color w:val="000000"/>
          <w:lang w:val="ru-RU"/>
        </w:rPr>
        <w:t xml:space="preserve">дітей  з  особливими  освітніми </w:t>
      </w:r>
      <w:r w:rsidR="00123321" w:rsidRPr="00123321">
        <w:rPr>
          <w:color w:val="000000"/>
          <w:lang w:val="ru-RU"/>
        </w:rPr>
        <w:t>потребами,  використання  ресурсних  кімнат,</w:t>
      </w:r>
      <w:r w:rsidR="00123321">
        <w:rPr>
          <w:color w:val="000000"/>
          <w:lang w:val="ru-RU"/>
        </w:rPr>
        <w:t xml:space="preserve">  налагодження  роботи  команди </w:t>
      </w:r>
      <w:proofErr w:type="gramStart"/>
      <w:r w:rsidR="00123321" w:rsidRPr="00123321">
        <w:rPr>
          <w:color w:val="000000"/>
          <w:lang w:val="ru-RU"/>
        </w:rPr>
        <w:t>психолого-педагог</w:t>
      </w:r>
      <w:proofErr w:type="gramEnd"/>
      <w:r w:rsidR="00123321" w:rsidRPr="00123321">
        <w:rPr>
          <w:color w:val="000000"/>
          <w:lang w:val="ru-RU"/>
        </w:rPr>
        <w:t>ічного  супроводу,  моніторинг  потреб  учасників  освітнього</w:t>
      </w:r>
      <w:r w:rsidR="00123321">
        <w:rPr>
          <w:color w:val="000000"/>
          <w:lang w:val="ru-RU"/>
        </w:rPr>
        <w:t xml:space="preserve"> </w:t>
      </w:r>
      <w:r w:rsidR="00123321" w:rsidRPr="00123321">
        <w:rPr>
          <w:color w:val="000000"/>
          <w:lang w:val="ru-RU"/>
        </w:rPr>
        <w:t>процесу для адаптації освітнього середовища тощо.</w:t>
      </w:r>
      <w:r w:rsidR="00123321">
        <w:rPr>
          <w:color w:val="000000"/>
          <w:lang w:val="ru-RU"/>
        </w:rPr>
        <w:t xml:space="preserve"> </w:t>
      </w:r>
      <w:proofErr w:type="gramStart"/>
      <w:r w:rsidR="00123321" w:rsidRPr="00123321">
        <w:rPr>
          <w:color w:val="000000"/>
          <w:lang w:val="ru-RU"/>
        </w:rPr>
        <w:t>Окр</w:t>
      </w:r>
      <w:proofErr w:type="gramEnd"/>
      <w:r w:rsidR="00123321" w:rsidRPr="00123321">
        <w:rPr>
          <w:color w:val="000000"/>
          <w:lang w:val="ru-RU"/>
        </w:rPr>
        <w:t>ім  зазначених  процедур,  за  допом</w:t>
      </w:r>
      <w:r w:rsidR="00123321">
        <w:rPr>
          <w:color w:val="000000"/>
          <w:lang w:val="ru-RU"/>
        </w:rPr>
        <w:t xml:space="preserve">огою  яких  реалізуються  різні </w:t>
      </w:r>
      <w:r w:rsidR="00123321" w:rsidRPr="00123321">
        <w:rPr>
          <w:color w:val="000000"/>
          <w:lang w:val="ru-RU"/>
        </w:rPr>
        <w:t>компоненти  внутрішньої  системи,  ЗДО  може  розробляти</w:t>
      </w:r>
      <w:r w:rsidR="00123321">
        <w:rPr>
          <w:color w:val="000000"/>
          <w:lang w:val="ru-RU"/>
        </w:rPr>
        <w:t xml:space="preserve">  власні  процедури </w:t>
      </w:r>
      <w:r w:rsidR="00123321" w:rsidRPr="00123321">
        <w:rPr>
          <w:color w:val="000000"/>
          <w:lang w:val="ru-RU"/>
        </w:rPr>
        <w:t>забезпечення   функціонування   внутрішньої   с</w:t>
      </w:r>
      <w:r w:rsidR="00123321">
        <w:rPr>
          <w:color w:val="000000"/>
          <w:lang w:val="ru-RU"/>
        </w:rPr>
        <w:t xml:space="preserve">истеми,   а   також   процедури </w:t>
      </w:r>
      <w:r w:rsidR="00123321" w:rsidRPr="00123321">
        <w:rPr>
          <w:color w:val="000000"/>
          <w:lang w:val="ru-RU"/>
        </w:rPr>
        <w:t>вивчення її ефективності.</w:t>
      </w:r>
    </w:p>
    <w:p w:rsidR="00123321" w:rsidRDefault="00123321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</w:p>
    <w:p w:rsidR="00123321" w:rsidRPr="00123321" w:rsidRDefault="00123321" w:rsidP="00123321">
      <w:pPr>
        <w:widowControl w:val="0"/>
        <w:autoSpaceDE w:val="0"/>
        <w:autoSpaceDN w:val="0"/>
        <w:adjustRightInd w:val="0"/>
        <w:spacing w:line="327" w:lineRule="exact"/>
        <w:jc w:val="center"/>
        <w:rPr>
          <w:b/>
          <w:color w:val="000000"/>
          <w:lang w:val="ru-RU"/>
        </w:rPr>
      </w:pPr>
      <w:r w:rsidRPr="00123321">
        <w:rPr>
          <w:b/>
          <w:color w:val="000000"/>
          <w:lang w:val="ru-RU"/>
        </w:rPr>
        <w:t>Самооцінювання</w:t>
      </w:r>
    </w:p>
    <w:p w:rsidR="004A0074" w:rsidRDefault="00685A23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="00123321">
        <w:rPr>
          <w:color w:val="000000"/>
          <w:lang w:val="ru-RU"/>
        </w:rPr>
        <w:t xml:space="preserve">В   ЗДО </w:t>
      </w:r>
      <w:r w:rsidR="00123321" w:rsidRPr="00123321">
        <w:rPr>
          <w:color w:val="000000"/>
          <w:lang w:val="ru-RU"/>
        </w:rPr>
        <w:t xml:space="preserve"> регулярно   здійснюв</w:t>
      </w:r>
      <w:r w:rsidR="00123321">
        <w:rPr>
          <w:color w:val="000000"/>
          <w:lang w:val="ru-RU"/>
        </w:rPr>
        <w:t xml:space="preserve">ється   внутрішній   контроль   і </w:t>
      </w:r>
      <w:r w:rsidR="004A0074">
        <w:rPr>
          <w:color w:val="000000"/>
          <w:lang w:val="ru-RU"/>
        </w:rPr>
        <w:t>оцінювання</w:t>
      </w:r>
      <w:r w:rsidR="00123321" w:rsidRPr="00123321">
        <w:rPr>
          <w:color w:val="000000"/>
          <w:lang w:val="ru-RU"/>
        </w:rPr>
        <w:t xml:space="preserve"> як виконання плану на </w:t>
      </w:r>
      <w:proofErr w:type="gramStart"/>
      <w:r w:rsidR="00123321" w:rsidRPr="00123321">
        <w:rPr>
          <w:color w:val="000000"/>
          <w:lang w:val="ru-RU"/>
        </w:rPr>
        <w:t>р</w:t>
      </w:r>
      <w:proofErr w:type="gramEnd"/>
      <w:r w:rsidR="00123321" w:rsidRPr="00123321">
        <w:rPr>
          <w:color w:val="000000"/>
          <w:lang w:val="ru-RU"/>
        </w:rPr>
        <w:t xml:space="preserve">ік, так </w:t>
      </w:r>
      <w:r w:rsidR="00123321">
        <w:rPr>
          <w:color w:val="000000"/>
          <w:lang w:val="ru-RU"/>
        </w:rPr>
        <w:t xml:space="preserve">і дієвість внутрішньої системи.  </w:t>
      </w:r>
    </w:p>
    <w:p w:rsidR="00123321" w:rsidRPr="00123321" w:rsidRDefault="00685A23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ab/>
      </w:r>
      <w:r w:rsidR="00A8707A">
        <w:rPr>
          <w:b/>
          <w:color w:val="000000"/>
          <w:lang w:val="ru-RU"/>
        </w:rPr>
        <w:t>М</w:t>
      </w:r>
      <w:r w:rsidR="00123321" w:rsidRPr="00123321">
        <w:rPr>
          <w:b/>
          <w:color w:val="000000"/>
          <w:lang w:val="ru-RU"/>
        </w:rPr>
        <w:t>еханізм   самооцінюва</w:t>
      </w:r>
      <w:r w:rsidR="00A8707A">
        <w:rPr>
          <w:b/>
          <w:color w:val="000000"/>
          <w:lang w:val="ru-RU"/>
        </w:rPr>
        <w:t xml:space="preserve">ння   та   періодичність   його </w:t>
      </w:r>
      <w:r w:rsidR="00123321" w:rsidRPr="00123321">
        <w:rPr>
          <w:b/>
          <w:color w:val="000000"/>
          <w:lang w:val="ru-RU"/>
        </w:rPr>
        <w:t>проведення.</w:t>
      </w:r>
    </w:p>
    <w:p w:rsidR="00123321" w:rsidRDefault="004A0074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proofErr w:type="gramStart"/>
      <w:r w:rsidR="00123321" w:rsidRPr="00123321">
        <w:rPr>
          <w:color w:val="000000"/>
          <w:lang w:val="ru-RU"/>
        </w:rPr>
        <w:t>Р</w:t>
      </w:r>
      <w:proofErr w:type="gramEnd"/>
      <w:r w:rsidR="00123321" w:rsidRPr="00123321">
        <w:rPr>
          <w:color w:val="000000"/>
          <w:lang w:val="ru-RU"/>
        </w:rPr>
        <w:t>івень якості освітньої та у</w:t>
      </w:r>
      <w:r w:rsidR="00123321">
        <w:rPr>
          <w:color w:val="000000"/>
          <w:lang w:val="ru-RU"/>
        </w:rPr>
        <w:t xml:space="preserve">правлінської діяльності  визначається за </w:t>
      </w:r>
      <w:r w:rsidR="00123321" w:rsidRPr="00123321">
        <w:rPr>
          <w:color w:val="000000"/>
          <w:lang w:val="ru-RU"/>
        </w:rPr>
        <w:t>вим</w:t>
      </w:r>
      <w:r w:rsidR="00123321">
        <w:rPr>
          <w:color w:val="000000"/>
          <w:lang w:val="ru-RU"/>
        </w:rPr>
        <w:t xml:space="preserve">огами / правилами та напрямами. </w:t>
      </w:r>
      <w:r w:rsidR="00123321" w:rsidRPr="00123321">
        <w:rPr>
          <w:color w:val="000000"/>
          <w:lang w:val="ru-RU"/>
        </w:rPr>
        <w:t>Для оцінювання виконання (вимірю</w:t>
      </w:r>
      <w:r w:rsidR="00123321">
        <w:rPr>
          <w:color w:val="000000"/>
          <w:lang w:val="ru-RU"/>
        </w:rPr>
        <w:t>вання) вимог / правил слугують:</w:t>
      </w:r>
    </w:p>
    <w:p w:rsidR="00123321" w:rsidRPr="00123321" w:rsidRDefault="00123321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23321">
        <w:rPr>
          <w:color w:val="000000"/>
          <w:lang w:val="ru-RU"/>
        </w:rPr>
        <w:t>крит</w:t>
      </w:r>
      <w:r>
        <w:rPr>
          <w:color w:val="000000"/>
          <w:lang w:val="ru-RU"/>
        </w:rPr>
        <w:t>ерії (</w:t>
      </w:r>
      <w:proofErr w:type="gramStart"/>
      <w:r>
        <w:rPr>
          <w:color w:val="000000"/>
          <w:lang w:val="ru-RU"/>
        </w:rPr>
        <w:t>п</w:t>
      </w:r>
      <w:proofErr w:type="gramEnd"/>
      <w:r>
        <w:rPr>
          <w:color w:val="000000"/>
          <w:lang w:val="ru-RU"/>
        </w:rPr>
        <w:t>ідстави для оцінювання);</w:t>
      </w:r>
    </w:p>
    <w:p w:rsidR="00123321" w:rsidRPr="00123321" w:rsidRDefault="00123321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індикатори (показники, що відображають стан об’єктів </w:t>
      </w:r>
      <w:r w:rsidRPr="00123321">
        <w:rPr>
          <w:color w:val="000000"/>
          <w:lang w:val="ru-RU"/>
        </w:rPr>
        <w:t>спостереження, їх якісні або кількісні характеристики);</w:t>
      </w:r>
    </w:p>
    <w:p w:rsidR="00123321" w:rsidRPr="00123321" w:rsidRDefault="00123321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23321">
        <w:rPr>
          <w:color w:val="000000"/>
          <w:lang w:val="ru-RU"/>
        </w:rPr>
        <w:t xml:space="preserve">методи   збору   відповідної   інформації, </w:t>
      </w:r>
      <w:r w:rsidR="00A8707A">
        <w:rPr>
          <w:color w:val="000000"/>
          <w:lang w:val="ru-RU"/>
        </w:rPr>
        <w:t xml:space="preserve">  яка   </w:t>
      </w:r>
      <w:proofErr w:type="gramStart"/>
      <w:r w:rsidR="00A8707A">
        <w:rPr>
          <w:color w:val="000000"/>
          <w:lang w:val="ru-RU"/>
        </w:rPr>
        <w:t>п</w:t>
      </w:r>
      <w:proofErr w:type="gramEnd"/>
      <w:r w:rsidR="00A8707A">
        <w:rPr>
          <w:color w:val="000000"/>
          <w:lang w:val="ru-RU"/>
        </w:rPr>
        <w:t xml:space="preserve">ідлягає   аналізу   та </w:t>
      </w:r>
      <w:r w:rsidRPr="00123321">
        <w:rPr>
          <w:color w:val="000000"/>
          <w:lang w:val="ru-RU"/>
        </w:rPr>
        <w:t>оцінюванню.</w:t>
      </w:r>
    </w:p>
    <w:p w:rsidR="00123321" w:rsidRPr="00123321" w:rsidRDefault="00685A23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proofErr w:type="gramStart"/>
      <w:r w:rsidR="00123321" w:rsidRPr="00123321">
        <w:rPr>
          <w:color w:val="000000"/>
          <w:lang w:val="ru-RU"/>
        </w:rPr>
        <w:t>Р</w:t>
      </w:r>
      <w:proofErr w:type="gramEnd"/>
      <w:r w:rsidR="00123321" w:rsidRPr="00123321">
        <w:rPr>
          <w:color w:val="000000"/>
          <w:lang w:val="ru-RU"/>
        </w:rPr>
        <w:t>івнями  оцінювання  освітніх  і  управлін</w:t>
      </w:r>
      <w:r w:rsidR="00A8707A">
        <w:rPr>
          <w:color w:val="000000"/>
          <w:lang w:val="ru-RU"/>
        </w:rPr>
        <w:t xml:space="preserve">ських  процесів, є: </w:t>
      </w:r>
      <w:r w:rsidR="00123321" w:rsidRPr="00123321">
        <w:rPr>
          <w:color w:val="000000"/>
          <w:lang w:val="ru-RU"/>
        </w:rPr>
        <w:t xml:space="preserve">перший (високий), другий (достатній), третій </w:t>
      </w:r>
      <w:r w:rsidR="00A8707A">
        <w:rPr>
          <w:color w:val="000000"/>
          <w:lang w:val="ru-RU"/>
        </w:rPr>
        <w:t xml:space="preserve">(вимагає покращення), четвертий </w:t>
      </w:r>
      <w:r w:rsidR="00123321" w:rsidRPr="00123321">
        <w:rPr>
          <w:color w:val="000000"/>
          <w:lang w:val="ru-RU"/>
        </w:rPr>
        <w:t>(низький) рівні.</w:t>
      </w:r>
    </w:p>
    <w:p w:rsidR="00123321" w:rsidRPr="00123321" w:rsidRDefault="00685A23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="00A8707A">
        <w:rPr>
          <w:color w:val="000000"/>
          <w:lang w:val="ru-RU"/>
        </w:rPr>
        <w:t>Самооцінювання  здійснюєть</w:t>
      </w:r>
      <w:r w:rsidR="00123321" w:rsidRPr="00123321">
        <w:rPr>
          <w:color w:val="000000"/>
          <w:lang w:val="ru-RU"/>
        </w:rPr>
        <w:t>ся відповідно до таких моделей:</w:t>
      </w:r>
    </w:p>
    <w:p w:rsidR="00123321" w:rsidRDefault="00A8707A" w:rsidP="00123321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="00123321" w:rsidRPr="00123321">
        <w:rPr>
          <w:color w:val="000000"/>
          <w:lang w:val="ru-RU"/>
        </w:rPr>
        <w:t xml:space="preserve">щорічне    комплексне    самооцінювання </w:t>
      </w:r>
      <w:r>
        <w:rPr>
          <w:color w:val="000000"/>
          <w:lang w:val="ru-RU"/>
        </w:rPr>
        <w:t xml:space="preserve">   з    урахуванням    завдань, </w:t>
      </w:r>
      <w:r w:rsidR="00123321" w:rsidRPr="00123321">
        <w:rPr>
          <w:color w:val="000000"/>
          <w:lang w:val="ru-RU"/>
        </w:rPr>
        <w:t xml:space="preserve">визначених планом роботи ЗДО на </w:t>
      </w:r>
      <w:proofErr w:type="gramStart"/>
      <w:r w:rsidR="00123321" w:rsidRPr="00123321">
        <w:rPr>
          <w:color w:val="000000"/>
          <w:lang w:val="ru-RU"/>
        </w:rPr>
        <w:t>р</w:t>
      </w:r>
      <w:proofErr w:type="gramEnd"/>
      <w:r w:rsidR="00123321" w:rsidRPr="00123321">
        <w:rPr>
          <w:color w:val="000000"/>
          <w:lang w:val="ru-RU"/>
        </w:rPr>
        <w:t>ік та літній п</w:t>
      </w:r>
      <w:r>
        <w:rPr>
          <w:color w:val="000000"/>
          <w:lang w:val="ru-RU"/>
        </w:rPr>
        <w:t xml:space="preserve">еріод або ж, у разі потреби, за </w:t>
      </w:r>
      <w:r w:rsidR="00123321" w:rsidRPr="00123321">
        <w:rPr>
          <w:color w:val="000000"/>
          <w:lang w:val="ru-RU"/>
        </w:rPr>
        <w:t>всіма   напрямами,   що   визначені   в   Критер</w:t>
      </w:r>
      <w:r>
        <w:rPr>
          <w:color w:val="000000"/>
          <w:lang w:val="ru-RU"/>
        </w:rPr>
        <w:t>іях.   Щорічне   самооцінювання діяльності  ЗДО  здійснюється</w:t>
      </w:r>
      <w:r w:rsidR="00123321" w:rsidRPr="00123321">
        <w:rPr>
          <w:color w:val="000000"/>
          <w:lang w:val="ru-RU"/>
        </w:rPr>
        <w:t xml:space="preserve">  за  бл</w:t>
      </w:r>
      <w:r>
        <w:rPr>
          <w:color w:val="000000"/>
          <w:lang w:val="ru-RU"/>
        </w:rPr>
        <w:t>оковою  системою  аналізування, з  використанням  розділі</w:t>
      </w:r>
      <w:proofErr w:type="gramStart"/>
      <w:r>
        <w:rPr>
          <w:color w:val="000000"/>
          <w:lang w:val="ru-RU"/>
        </w:rPr>
        <w:t>в</w:t>
      </w:r>
      <w:proofErr w:type="gramEnd"/>
      <w:r w:rsidR="00123321" w:rsidRPr="00123321">
        <w:rPr>
          <w:color w:val="000000"/>
          <w:lang w:val="ru-RU"/>
        </w:rPr>
        <w:t xml:space="preserve"> плану роботи ЗДО;</w:t>
      </w:r>
    </w:p>
    <w:p w:rsidR="00A8707A" w:rsidRDefault="00A8707A" w:rsidP="00A8707A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 w:rsidRPr="00A8707A">
        <w:rPr>
          <w:color w:val="000000"/>
          <w:lang w:val="ru-RU"/>
        </w:rPr>
        <w:t>Відповідальним за проведення самооцін</w:t>
      </w:r>
      <w:r>
        <w:rPr>
          <w:color w:val="000000"/>
          <w:lang w:val="ru-RU"/>
        </w:rPr>
        <w:t xml:space="preserve">ювання освітніх і управлінських процесів є керівник ЗДО. За </w:t>
      </w:r>
      <w:proofErr w:type="gramStart"/>
      <w:r>
        <w:rPr>
          <w:color w:val="000000"/>
          <w:lang w:val="ru-RU"/>
        </w:rPr>
        <w:t>потреби</w:t>
      </w:r>
      <w:proofErr w:type="gramEnd"/>
      <w:r>
        <w:rPr>
          <w:color w:val="000000"/>
          <w:lang w:val="ru-RU"/>
        </w:rPr>
        <w:t xml:space="preserve"> створюється</w:t>
      </w:r>
      <w:r w:rsidRPr="00A8707A">
        <w:rPr>
          <w:color w:val="000000"/>
          <w:lang w:val="ru-RU"/>
        </w:rPr>
        <w:t xml:space="preserve"> ві</w:t>
      </w:r>
      <w:r>
        <w:rPr>
          <w:color w:val="000000"/>
          <w:lang w:val="ru-RU"/>
        </w:rPr>
        <w:t>дповідна робоча група, яка буде</w:t>
      </w:r>
      <w:r w:rsidR="00974E98">
        <w:rPr>
          <w:color w:val="000000"/>
          <w:lang w:val="ru-RU"/>
        </w:rPr>
        <w:t xml:space="preserve"> </w:t>
      </w:r>
      <w:r w:rsidRPr="00A8707A">
        <w:rPr>
          <w:color w:val="000000"/>
          <w:lang w:val="ru-RU"/>
        </w:rPr>
        <w:t>забезпечувати   вивчення   та   оцінювання   внут</w:t>
      </w:r>
      <w:r>
        <w:rPr>
          <w:color w:val="000000"/>
          <w:lang w:val="ru-RU"/>
        </w:rPr>
        <w:t xml:space="preserve">рішньої   системи   за   певним </w:t>
      </w:r>
      <w:r w:rsidRPr="00A8707A">
        <w:rPr>
          <w:color w:val="000000"/>
          <w:lang w:val="ru-RU"/>
        </w:rPr>
        <w:t>напрямом.</w:t>
      </w:r>
    </w:p>
    <w:p w:rsidR="00A8707A" w:rsidRDefault="00A8707A" w:rsidP="00A8707A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A8707A">
        <w:rPr>
          <w:color w:val="000000"/>
          <w:lang w:val="ru-RU"/>
        </w:rPr>
        <w:t xml:space="preserve">Інформацією, яка </w:t>
      </w:r>
      <w:proofErr w:type="gramStart"/>
      <w:r w:rsidRPr="00A8707A">
        <w:rPr>
          <w:color w:val="000000"/>
          <w:lang w:val="ru-RU"/>
        </w:rPr>
        <w:t>п</w:t>
      </w:r>
      <w:proofErr w:type="gramEnd"/>
      <w:r w:rsidRPr="00A8707A">
        <w:rPr>
          <w:color w:val="000000"/>
          <w:lang w:val="ru-RU"/>
        </w:rPr>
        <w:t xml:space="preserve">ідлягає аналізу під </w:t>
      </w:r>
      <w:r>
        <w:rPr>
          <w:color w:val="000000"/>
          <w:lang w:val="ru-RU"/>
        </w:rPr>
        <w:t xml:space="preserve">час самооцінювання, можуть бути </w:t>
      </w:r>
      <w:r w:rsidRPr="00A8707A">
        <w:rPr>
          <w:color w:val="000000"/>
          <w:lang w:val="ru-RU"/>
        </w:rPr>
        <w:t xml:space="preserve">результати внутрішніх моніторингів освітніх </w:t>
      </w:r>
      <w:r>
        <w:rPr>
          <w:color w:val="000000"/>
          <w:lang w:val="ru-RU"/>
        </w:rPr>
        <w:t xml:space="preserve">і управлінських процесів ЗДО, а </w:t>
      </w:r>
      <w:r w:rsidRPr="00A8707A">
        <w:rPr>
          <w:color w:val="000000"/>
          <w:lang w:val="ru-RU"/>
        </w:rPr>
        <w:t xml:space="preserve">також  зовнішніх  моніторингів,  проведених </w:t>
      </w:r>
      <w:r>
        <w:rPr>
          <w:color w:val="000000"/>
          <w:lang w:val="ru-RU"/>
        </w:rPr>
        <w:t xml:space="preserve"> органами  управління  у  сфері </w:t>
      </w:r>
      <w:r w:rsidR="00685A23">
        <w:rPr>
          <w:color w:val="000000"/>
          <w:lang w:val="ru-RU"/>
        </w:rPr>
        <w:t>освіти,</w:t>
      </w:r>
      <w:r w:rsidRPr="00A8707A">
        <w:rPr>
          <w:color w:val="000000"/>
          <w:lang w:val="ru-RU"/>
        </w:rPr>
        <w:t xml:space="preserve"> громадськими організаціями тощо.</w:t>
      </w:r>
    </w:p>
    <w:p w:rsid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Внутрішні  моніторинги</w:t>
      </w:r>
      <w:r w:rsidRPr="00685A23">
        <w:rPr>
          <w:color w:val="000000"/>
          <w:lang w:val="ru-RU"/>
        </w:rPr>
        <w:t xml:space="preserve">  прово</w:t>
      </w:r>
      <w:r>
        <w:rPr>
          <w:color w:val="000000"/>
          <w:lang w:val="ru-RU"/>
        </w:rPr>
        <w:t xml:space="preserve">дяться  </w:t>
      </w:r>
      <w:proofErr w:type="gramStart"/>
      <w:r>
        <w:rPr>
          <w:color w:val="000000"/>
          <w:lang w:val="ru-RU"/>
        </w:rPr>
        <w:t>для</w:t>
      </w:r>
      <w:proofErr w:type="gramEnd"/>
      <w:r>
        <w:rPr>
          <w:color w:val="000000"/>
          <w:lang w:val="ru-RU"/>
        </w:rPr>
        <w:t xml:space="preserve">  відстеження  стану </w:t>
      </w:r>
      <w:r w:rsidRPr="00685A23">
        <w:rPr>
          <w:color w:val="000000"/>
          <w:lang w:val="ru-RU"/>
        </w:rPr>
        <w:t>освітньої    діяльності,    якості    надання    осві</w:t>
      </w:r>
      <w:r>
        <w:rPr>
          <w:color w:val="000000"/>
          <w:lang w:val="ru-RU"/>
        </w:rPr>
        <w:t xml:space="preserve">тніх    послуг,    ефективності  </w:t>
      </w:r>
      <w:r w:rsidRPr="00685A23">
        <w:rPr>
          <w:color w:val="000000"/>
          <w:lang w:val="ru-RU"/>
        </w:rPr>
        <w:t>управлінських процесів.</w:t>
      </w:r>
    </w:p>
    <w:p w:rsid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685A23">
        <w:rPr>
          <w:color w:val="000000"/>
          <w:lang w:val="ru-RU"/>
        </w:rPr>
        <w:t xml:space="preserve">Механізм </w:t>
      </w:r>
      <w:proofErr w:type="gramStart"/>
      <w:r w:rsidRPr="00685A23">
        <w:rPr>
          <w:color w:val="000000"/>
          <w:lang w:val="ru-RU"/>
        </w:rPr>
        <w:t>п</w:t>
      </w:r>
      <w:proofErr w:type="gramEnd"/>
      <w:r w:rsidRPr="00685A23">
        <w:rPr>
          <w:color w:val="000000"/>
          <w:lang w:val="ru-RU"/>
        </w:rPr>
        <w:t>ідготовки та проведення моніторингу визнач</w:t>
      </w:r>
      <w:r>
        <w:rPr>
          <w:color w:val="000000"/>
          <w:lang w:val="ru-RU"/>
        </w:rPr>
        <w:t xml:space="preserve">ається Порядком </w:t>
      </w:r>
      <w:r w:rsidRPr="00685A23">
        <w:rPr>
          <w:color w:val="000000"/>
          <w:lang w:val="ru-RU"/>
        </w:rPr>
        <w:t>проведення  моніторингу  якості  освіти,  затв</w:t>
      </w:r>
      <w:r>
        <w:rPr>
          <w:color w:val="000000"/>
          <w:lang w:val="ru-RU"/>
        </w:rPr>
        <w:t xml:space="preserve">ердженим  наказом  Міністерства </w:t>
      </w:r>
      <w:r w:rsidRPr="00685A23">
        <w:rPr>
          <w:color w:val="000000"/>
          <w:lang w:val="ru-RU"/>
        </w:rPr>
        <w:t xml:space="preserve">освіти  і  науки  України  від  16.01.2020  №  54,  </w:t>
      </w:r>
      <w:r>
        <w:rPr>
          <w:color w:val="000000"/>
          <w:lang w:val="ru-RU"/>
        </w:rPr>
        <w:t xml:space="preserve">зареєстрованим  в  Міністерстві </w:t>
      </w:r>
      <w:r w:rsidRPr="00685A23">
        <w:rPr>
          <w:color w:val="000000"/>
          <w:lang w:val="ru-RU"/>
        </w:rPr>
        <w:t xml:space="preserve">юстиції  України  10  лютого  2020  року  за  </w:t>
      </w:r>
      <w:r>
        <w:rPr>
          <w:color w:val="000000"/>
          <w:lang w:val="ru-RU"/>
        </w:rPr>
        <w:t xml:space="preserve">№  154/344371.  Для  проведення </w:t>
      </w:r>
      <w:r w:rsidRPr="00685A23">
        <w:rPr>
          <w:color w:val="000000"/>
          <w:lang w:val="ru-RU"/>
        </w:rPr>
        <w:t>моніторингу  обов’язковими  є  розроблення  й</w:t>
      </w:r>
      <w:r>
        <w:rPr>
          <w:color w:val="000000"/>
          <w:lang w:val="ru-RU"/>
        </w:rPr>
        <w:t xml:space="preserve">ого  програми  та  оприлюднення </w:t>
      </w:r>
      <w:r w:rsidRPr="00685A23">
        <w:rPr>
          <w:color w:val="000000"/>
          <w:lang w:val="ru-RU"/>
        </w:rPr>
        <w:t xml:space="preserve">його  </w:t>
      </w:r>
      <w:r>
        <w:rPr>
          <w:color w:val="000000"/>
          <w:lang w:val="ru-RU"/>
        </w:rPr>
        <w:t>результаті</w:t>
      </w:r>
      <w:proofErr w:type="gramStart"/>
      <w:r>
        <w:rPr>
          <w:color w:val="000000"/>
          <w:lang w:val="ru-RU"/>
        </w:rPr>
        <w:t>в</w:t>
      </w:r>
      <w:proofErr w:type="gramEnd"/>
      <w:r>
        <w:rPr>
          <w:color w:val="000000"/>
          <w:lang w:val="ru-RU"/>
        </w:rPr>
        <w:t xml:space="preserve">  на  вебсайті  ЗДО.</w:t>
      </w:r>
    </w:p>
    <w:p w:rsidR="00685A23" w:rsidRP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ab/>
      </w:r>
      <w:proofErr w:type="gramStart"/>
      <w:r w:rsidRPr="00685A23">
        <w:rPr>
          <w:b/>
          <w:color w:val="000000"/>
          <w:lang w:val="ru-RU"/>
        </w:rPr>
        <w:t>Для</w:t>
      </w:r>
      <w:proofErr w:type="gramEnd"/>
      <w:r w:rsidRPr="00685A23">
        <w:rPr>
          <w:b/>
          <w:color w:val="000000"/>
          <w:lang w:val="ru-RU"/>
        </w:rPr>
        <w:t xml:space="preserve"> організації самооцінювання  передбачається:</w:t>
      </w:r>
    </w:p>
    <w:p w:rsidR="00685A23" w:rsidRP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685A23">
        <w:rPr>
          <w:color w:val="000000"/>
          <w:lang w:val="ru-RU"/>
        </w:rPr>
        <w:t>збі</w:t>
      </w:r>
      <w:proofErr w:type="gramStart"/>
      <w:r w:rsidRPr="00685A23">
        <w:rPr>
          <w:color w:val="000000"/>
          <w:lang w:val="ru-RU"/>
        </w:rPr>
        <w:t>р</w:t>
      </w:r>
      <w:proofErr w:type="gramEnd"/>
      <w:r w:rsidRPr="00685A23">
        <w:rPr>
          <w:color w:val="000000"/>
          <w:lang w:val="ru-RU"/>
        </w:rPr>
        <w:t xml:space="preserve">   та   аналіз   інформації,   отриман</w:t>
      </w:r>
      <w:r>
        <w:rPr>
          <w:color w:val="000000"/>
          <w:lang w:val="ru-RU"/>
        </w:rPr>
        <w:t xml:space="preserve">ої   під   час   спостереження, </w:t>
      </w:r>
      <w:r w:rsidRPr="00685A23">
        <w:rPr>
          <w:color w:val="000000"/>
          <w:lang w:val="ru-RU"/>
        </w:rPr>
        <w:t>опитування та вивчення документації;</w:t>
      </w:r>
    </w:p>
    <w:p w:rsidR="00685A23" w:rsidRP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685A23">
        <w:rPr>
          <w:color w:val="000000"/>
          <w:lang w:val="ru-RU"/>
        </w:rPr>
        <w:t>узагальнення  результатів  самооцінювання  освітніх  і  управл</w:t>
      </w:r>
      <w:r>
        <w:rPr>
          <w:color w:val="000000"/>
          <w:lang w:val="ru-RU"/>
        </w:rPr>
        <w:t xml:space="preserve">інських </w:t>
      </w:r>
      <w:r w:rsidRPr="00685A23">
        <w:rPr>
          <w:color w:val="000000"/>
          <w:lang w:val="ru-RU"/>
        </w:rPr>
        <w:t>процесів ЗДО;</w:t>
      </w:r>
    </w:p>
    <w:p w:rsid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685A23">
        <w:rPr>
          <w:color w:val="000000"/>
          <w:lang w:val="ru-RU"/>
        </w:rPr>
        <w:t>обговорення та оприлюднення резуль</w:t>
      </w:r>
      <w:r>
        <w:rPr>
          <w:color w:val="000000"/>
          <w:lang w:val="ru-RU"/>
        </w:rPr>
        <w:t xml:space="preserve">татів самооцінювання освітніх і </w:t>
      </w:r>
      <w:r w:rsidRPr="00685A23">
        <w:rPr>
          <w:color w:val="000000"/>
          <w:lang w:val="ru-RU"/>
        </w:rPr>
        <w:t>управлінських процесів ЗДО.</w:t>
      </w:r>
    </w:p>
    <w:p w:rsid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</w:p>
    <w:p w:rsidR="00974E98" w:rsidRDefault="00974E98" w:rsidP="00685A23">
      <w:pPr>
        <w:widowControl w:val="0"/>
        <w:autoSpaceDE w:val="0"/>
        <w:autoSpaceDN w:val="0"/>
        <w:adjustRightInd w:val="0"/>
        <w:spacing w:line="327" w:lineRule="exact"/>
        <w:jc w:val="center"/>
        <w:rPr>
          <w:b/>
          <w:color w:val="000000"/>
          <w:lang w:val="ru-RU"/>
        </w:rPr>
      </w:pPr>
    </w:p>
    <w:p w:rsidR="00685A23" w:rsidRP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center"/>
        <w:rPr>
          <w:b/>
          <w:color w:val="000000"/>
          <w:lang w:val="ru-RU"/>
        </w:rPr>
      </w:pPr>
      <w:r w:rsidRPr="00685A23">
        <w:rPr>
          <w:b/>
          <w:color w:val="000000"/>
          <w:lang w:val="ru-RU"/>
        </w:rPr>
        <w:t>Збі</w:t>
      </w:r>
      <w:proofErr w:type="gramStart"/>
      <w:r w:rsidRPr="00685A23">
        <w:rPr>
          <w:b/>
          <w:color w:val="000000"/>
          <w:lang w:val="ru-RU"/>
        </w:rPr>
        <w:t>р</w:t>
      </w:r>
      <w:proofErr w:type="gramEnd"/>
      <w:r w:rsidRPr="00685A23">
        <w:rPr>
          <w:b/>
          <w:color w:val="000000"/>
          <w:lang w:val="ru-RU"/>
        </w:rPr>
        <w:t xml:space="preserve"> та аналіз інформації, отриманої</w:t>
      </w:r>
    </w:p>
    <w:p w:rsidR="00685A23" w:rsidRP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center"/>
        <w:rPr>
          <w:b/>
          <w:color w:val="000000"/>
          <w:lang w:val="ru-RU"/>
        </w:rPr>
      </w:pPr>
      <w:proofErr w:type="gramStart"/>
      <w:r w:rsidRPr="00685A23">
        <w:rPr>
          <w:b/>
          <w:color w:val="000000"/>
          <w:lang w:val="ru-RU"/>
        </w:rPr>
        <w:t>п</w:t>
      </w:r>
      <w:proofErr w:type="gramEnd"/>
      <w:r w:rsidRPr="00685A23">
        <w:rPr>
          <w:b/>
          <w:color w:val="000000"/>
          <w:lang w:val="ru-RU"/>
        </w:rPr>
        <w:t>ід час опитування, спостереження та вивчення документації</w:t>
      </w:r>
    </w:p>
    <w:p w:rsidR="00685A23" w:rsidRP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685A23">
        <w:rPr>
          <w:color w:val="000000"/>
          <w:lang w:val="ru-RU"/>
        </w:rPr>
        <w:t>Для     проведення     самооцінювання     ос</w:t>
      </w:r>
      <w:r>
        <w:rPr>
          <w:color w:val="000000"/>
          <w:lang w:val="ru-RU"/>
        </w:rPr>
        <w:t xml:space="preserve">вітньої     діяльності  використовуються </w:t>
      </w:r>
      <w:r w:rsidRPr="00685A23">
        <w:rPr>
          <w:color w:val="000000"/>
          <w:lang w:val="ru-RU"/>
        </w:rPr>
        <w:t xml:space="preserve"> такі методи збору інформації:</w:t>
      </w:r>
    </w:p>
    <w:p w:rsidR="00685A23" w:rsidRP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685A23">
        <w:rPr>
          <w:color w:val="000000"/>
          <w:lang w:val="ru-RU"/>
        </w:rPr>
        <w:t>опитування учасників освітнього проц</w:t>
      </w:r>
      <w:r>
        <w:rPr>
          <w:color w:val="000000"/>
          <w:lang w:val="ru-RU"/>
        </w:rPr>
        <w:t xml:space="preserve">есу (анкетування, індивідуальне </w:t>
      </w:r>
      <w:r w:rsidRPr="00685A23">
        <w:rPr>
          <w:color w:val="000000"/>
          <w:lang w:val="ru-RU"/>
        </w:rPr>
        <w:t xml:space="preserve">інтерв’ю, фокус-групове </w:t>
      </w:r>
      <w:proofErr w:type="gramStart"/>
      <w:r w:rsidRPr="00685A23">
        <w:rPr>
          <w:color w:val="000000"/>
          <w:lang w:val="ru-RU"/>
        </w:rPr>
        <w:t>досл</w:t>
      </w:r>
      <w:proofErr w:type="gramEnd"/>
      <w:r w:rsidRPr="00685A23">
        <w:rPr>
          <w:color w:val="000000"/>
          <w:lang w:val="ru-RU"/>
        </w:rPr>
        <w:t>ідження);</w:t>
      </w:r>
    </w:p>
    <w:p w:rsid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-спостереження (за освітнім середовищем, організацією </w:t>
      </w:r>
      <w:r w:rsidRPr="00685A23">
        <w:rPr>
          <w:color w:val="000000"/>
          <w:lang w:val="ru-RU"/>
        </w:rPr>
        <w:t>життєдіяльності, проведенням навчальних занять);</w:t>
      </w:r>
    </w:p>
    <w:p w:rsidR="00685A23" w:rsidRP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685A23">
        <w:rPr>
          <w:color w:val="000000"/>
          <w:lang w:val="ru-RU"/>
        </w:rPr>
        <w:t>вивчення документації ЗДО.</w:t>
      </w:r>
    </w:p>
    <w:p w:rsidR="00974E98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685A23">
        <w:rPr>
          <w:color w:val="000000"/>
          <w:lang w:val="ru-RU"/>
        </w:rPr>
        <w:t>Вибі</w:t>
      </w:r>
      <w:proofErr w:type="gramStart"/>
      <w:r w:rsidRPr="00685A23">
        <w:rPr>
          <w:color w:val="000000"/>
          <w:lang w:val="ru-RU"/>
        </w:rPr>
        <w:t>р</w:t>
      </w:r>
      <w:proofErr w:type="gramEnd"/>
      <w:r w:rsidRPr="00685A23">
        <w:rPr>
          <w:color w:val="000000"/>
          <w:lang w:val="ru-RU"/>
        </w:rPr>
        <w:t xml:space="preserve">  методу  має  забезпечити  отриманн</w:t>
      </w:r>
      <w:r>
        <w:rPr>
          <w:color w:val="000000"/>
          <w:lang w:val="ru-RU"/>
        </w:rPr>
        <w:t xml:space="preserve">я  релевантної </w:t>
      </w:r>
      <w:r w:rsidR="00974E98">
        <w:rPr>
          <w:color w:val="000000"/>
          <w:lang w:val="ru-RU"/>
        </w:rPr>
        <w:t>(відповідної)</w:t>
      </w:r>
      <w:r>
        <w:rPr>
          <w:color w:val="000000"/>
          <w:lang w:val="ru-RU"/>
        </w:rPr>
        <w:t xml:space="preserve"> інформації  для </w:t>
      </w:r>
      <w:r w:rsidRPr="00685A23">
        <w:rPr>
          <w:color w:val="000000"/>
          <w:lang w:val="ru-RU"/>
        </w:rPr>
        <w:t>всебічного вивчення та об’єктивного самооцін</w:t>
      </w:r>
      <w:r>
        <w:rPr>
          <w:color w:val="000000"/>
          <w:lang w:val="ru-RU"/>
        </w:rPr>
        <w:t>ювання освітніх і управлінських процесів ЗДО</w:t>
      </w:r>
      <w:r w:rsidR="00974E98">
        <w:rPr>
          <w:color w:val="000000"/>
          <w:lang w:val="ru-RU"/>
        </w:rPr>
        <w:t>.</w:t>
      </w:r>
    </w:p>
    <w:p w:rsid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ab/>
      </w:r>
      <w:r w:rsidRPr="00685A23">
        <w:rPr>
          <w:b/>
          <w:color w:val="000000"/>
          <w:lang w:val="ru-RU"/>
        </w:rPr>
        <w:t xml:space="preserve">Опитування </w:t>
      </w:r>
      <w:r w:rsidRPr="00685A23">
        <w:rPr>
          <w:color w:val="000000"/>
          <w:lang w:val="ru-RU"/>
        </w:rPr>
        <w:t>може бути письмовим (анкетування) або усним (інтерв’ю).</w:t>
      </w:r>
    </w:p>
    <w:p w:rsid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685A23">
        <w:rPr>
          <w:b/>
          <w:color w:val="000000"/>
          <w:lang w:val="ru-RU"/>
        </w:rPr>
        <w:t xml:space="preserve">Анкетування </w:t>
      </w:r>
      <w:r w:rsidRPr="00685A23">
        <w:rPr>
          <w:color w:val="000000"/>
          <w:lang w:val="ru-RU"/>
        </w:rPr>
        <w:t xml:space="preserve"> дозволяє  отримати  інформ</w:t>
      </w:r>
      <w:r>
        <w:rPr>
          <w:color w:val="000000"/>
          <w:lang w:val="ru-RU"/>
        </w:rPr>
        <w:t xml:space="preserve">ацію  про  ставлення  учасників </w:t>
      </w:r>
      <w:r w:rsidRPr="00685A23">
        <w:rPr>
          <w:color w:val="000000"/>
          <w:lang w:val="ru-RU"/>
        </w:rPr>
        <w:t>освітнього  процесу  до  певних  питань  діяльно</w:t>
      </w:r>
      <w:r>
        <w:rPr>
          <w:color w:val="000000"/>
          <w:lang w:val="ru-RU"/>
        </w:rPr>
        <w:t xml:space="preserve">сті  ЗДО.  </w:t>
      </w:r>
      <w:proofErr w:type="gramStart"/>
      <w:r>
        <w:rPr>
          <w:color w:val="000000"/>
          <w:lang w:val="ru-RU"/>
        </w:rPr>
        <w:t>У</w:t>
      </w:r>
      <w:proofErr w:type="gramEnd"/>
      <w:r>
        <w:rPr>
          <w:color w:val="000000"/>
          <w:lang w:val="ru-RU"/>
        </w:rPr>
        <w:t xml:space="preserve">  ході  анкетування </w:t>
      </w:r>
      <w:r w:rsidRPr="00685A23">
        <w:rPr>
          <w:color w:val="000000"/>
          <w:lang w:val="ru-RU"/>
        </w:rPr>
        <w:t>можуть використовуватися анкети для праців</w:t>
      </w:r>
      <w:r>
        <w:rPr>
          <w:color w:val="000000"/>
          <w:lang w:val="ru-RU"/>
        </w:rPr>
        <w:t xml:space="preserve">ників, медичних та педагогічних </w:t>
      </w:r>
      <w:r w:rsidRPr="00685A23">
        <w:rPr>
          <w:color w:val="000000"/>
          <w:lang w:val="ru-RU"/>
        </w:rPr>
        <w:t>працівників, батьків.</w:t>
      </w:r>
    </w:p>
    <w:p w:rsidR="00685A23" w:rsidRDefault="00685A23" w:rsidP="00685A23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685A23">
        <w:rPr>
          <w:b/>
          <w:color w:val="000000"/>
          <w:lang w:val="ru-RU"/>
        </w:rPr>
        <w:t>Анкетування</w:t>
      </w:r>
      <w:r w:rsidRPr="00685A23">
        <w:rPr>
          <w:color w:val="000000"/>
          <w:lang w:val="ru-RU"/>
        </w:rPr>
        <w:t xml:space="preserve">   передбачає   складання  фор</w:t>
      </w:r>
      <w:r>
        <w:rPr>
          <w:color w:val="000000"/>
          <w:lang w:val="ru-RU"/>
        </w:rPr>
        <w:t xml:space="preserve">ми  (бланка)   анкети. </w:t>
      </w:r>
    </w:p>
    <w:p w:rsidR="00685A23" w:rsidRDefault="00685A23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="00157A55" w:rsidRPr="00157A55">
        <w:rPr>
          <w:b/>
          <w:color w:val="000000"/>
          <w:lang w:val="ru-RU"/>
        </w:rPr>
        <w:t>Спостереження</w:t>
      </w:r>
      <w:r w:rsidR="00157A55">
        <w:rPr>
          <w:color w:val="000000"/>
          <w:lang w:val="ru-RU"/>
        </w:rPr>
        <w:t xml:space="preserve">  в  освітньому  процесі  здійснюється за  станом </w:t>
      </w:r>
      <w:r w:rsidR="00157A55" w:rsidRPr="00157A55">
        <w:rPr>
          <w:color w:val="000000"/>
          <w:lang w:val="ru-RU"/>
        </w:rPr>
        <w:t xml:space="preserve">освітнього    середовища,    проведенням    </w:t>
      </w:r>
      <w:proofErr w:type="gramStart"/>
      <w:r w:rsidR="00157A55" w:rsidRPr="00157A55">
        <w:rPr>
          <w:color w:val="000000"/>
          <w:lang w:val="ru-RU"/>
        </w:rPr>
        <w:t>спец</w:t>
      </w:r>
      <w:proofErr w:type="gramEnd"/>
      <w:r w:rsidR="00157A55">
        <w:rPr>
          <w:color w:val="000000"/>
          <w:lang w:val="ru-RU"/>
        </w:rPr>
        <w:t xml:space="preserve">іально    організованих    форм </w:t>
      </w:r>
      <w:r w:rsidR="00157A55" w:rsidRPr="00157A55">
        <w:rPr>
          <w:color w:val="000000"/>
          <w:lang w:val="ru-RU"/>
        </w:rPr>
        <w:t>освітнього процесу, самостійної діяльності дітей тощо.</w:t>
      </w:r>
    </w:p>
    <w:p w:rsid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proofErr w:type="gramStart"/>
      <w:r>
        <w:rPr>
          <w:color w:val="000000"/>
          <w:lang w:val="ru-RU"/>
        </w:rPr>
        <w:t>Окр</w:t>
      </w:r>
      <w:proofErr w:type="gramEnd"/>
      <w:r>
        <w:rPr>
          <w:color w:val="000000"/>
          <w:lang w:val="ru-RU"/>
        </w:rPr>
        <w:t xml:space="preserve">ім керівника ЗДО, педагогів, відповідальних </w:t>
      </w:r>
      <w:r w:rsidRPr="00157A55">
        <w:rPr>
          <w:color w:val="000000"/>
          <w:lang w:val="ru-RU"/>
        </w:rPr>
        <w:t>за  проведення  самооцінювання,  до  провед</w:t>
      </w:r>
      <w:r>
        <w:rPr>
          <w:color w:val="000000"/>
          <w:lang w:val="ru-RU"/>
        </w:rPr>
        <w:t>ення  спостереження  за  станом освітнього  середовища  можуть</w:t>
      </w:r>
      <w:r w:rsidRPr="00157A55">
        <w:rPr>
          <w:color w:val="000000"/>
          <w:lang w:val="ru-RU"/>
        </w:rPr>
        <w:t xml:space="preserve">  залучати</w:t>
      </w:r>
      <w:r>
        <w:rPr>
          <w:color w:val="000000"/>
          <w:lang w:val="ru-RU"/>
        </w:rPr>
        <w:t>ся</w:t>
      </w:r>
      <w:r w:rsidRPr="00157A55">
        <w:rPr>
          <w:color w:val="000000"/>
          <w:lang w:val="ru-RU"/>
        </w:rPr>
        <w:t xml:space="preserve">  бат</w:t>
      </w:r>
      <w:r>
        <w:rPr>
          <w:color w:val="000000"/>
          <w:lang w:val="ru-RU"/>
        </w:rPr>
        <w:t xml:space="preserve">ьки  та  представники  органу </w:t>
      </w:r>
      <w:r w:rsidRPr="00157A55">
        <w:rPr>
          <w:color w:val="000000"/>
          <w:lang w:val="ru-RU"/>
        </w:rPr>
        <w:t>самоврядування ЗДО.</w:t>
      </w:r>
    </w:p>
    <w:p w:rsidR="00157A55" w:rsidRP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157A55">
        <w:rPr>
          <w:color w:val="000000"/>
          <w:lang w:val="ru-RU"/>
        </w:rPr>
        <w:t>Спостереження    за    проведенням    сп</w:t>
      </w:r>
      <w:r>
        <w:rPr>
          <w:color w:val="000000"/>
          <w:lang w:val="ru-RU"/>
        </w:rPr>
        <w:t xml:space="preserve">еціально   організованих   форм </w:t>
      </w:r>
      <w:r w:rsidRPr="00157A55">
        <w:rPr>
          <w:color w:val="000000"/>
          <w:lang w:val="ru-RU"/>
        </w:rPr>
        <w:t>освітнього  процесу,  самостійної  діяльності  ді</w:t>
      </w:r>
      <w:r>
        <w:rPr>
          <w:color w:val="000000"/>
          <w:lang w:val="ru-RU"/>
        </w:rPr>
        <w:t xml:space="preserve">тей  допомагає  оцінити  </w:t>
      </w:r>
      <w:proofErr w:type="gramStart"/>
      <w:r>
        <w:rPr>
          <w:color w:val="000000"/>
          <w:lang w:val="ru-RU"/>
        </w:rPr>
        <w:t>р</w:t>
      </w:r>
      <w:proofErr w:type="gramEnd"/>
      <w:r>
        <w:rPr>
          <w:color w:val="000000"/>
          <w:lang w:val="ru-RU"/>
        </w:rPr>
        <w:t xml:space="preserve">івень </w:t>
      </w:r>
      <w:r w:rsidRPr="00157A55">
        <w:rPr>
          <w:color w:val="000000"/>
          <w:lang w:val="ru-RU"/>
        </w:rPr>
        <w:t>педагогічної діяльності педагогів ЗДО, потре</w:t>
      </w:r>
      <w:r>
        <w:rPr>
          <w:color w:val="000000"/>
          <w:lang w:val="ru-RU"/>
        </w:rPr>
        <w:t xml:space="preserve">би в розвитку їхніх професійних </w:t>
      </w:r>
      <w:r w:rsidRPr="00157A55">
        <w:rPr>
          <w:color w:val="000000"/>
          <w:lang w:val="ru-RU"/>
        </w:rPr>
        <w:t>компетентностей  або  надання  їм  підтримки.  У  ході  такого</w:t>
      </w:r>
      <w:r>
        <w:rPr>
          <w:color w:val="000000"/>
          <w:lang w:val="ru-RU"/>
        </w:rPr>
        <w:t xml:space="preserve">  спостереження   звертається увага</w:t>
      </w:r>
      <w:r w:rsidRPr="00157A55">
        <w:rPr>
          <w:color w:val="000000"/>
          <w:lang w:val="ru-RU"/>
        </w:rPr>
        <w:t xml:space="preserve"> </w:t>
      </w:r>
      <w:proofErr w:type="gramStart"/>
      <w:r w:rsidRPr="00157A55">
        <w:rPr>
          <w:color w:val="000000"/>
          <w:lang w:val="ru-RU"/>
        </w:rPr>
        <w:t>на</w:t>
      </w:r>
      <w:proofErr w:type="gramEnd"/>
      <w:r w:rsidRPr="00157A55">
        <w:rPr>
          <w:color w:val="000000"/>
          <w:lang w:val="ru-RU"/>
        </w:rPr>
        <w:t>:</w:t>
      </w:r>
    </w:p>
    <w:p w:rsidR="00157A55" w:rsidRP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57A55">
        <w:rPr>
          <w:color w:val="000000"/>
          <w:lang w:val="ru-RU"/>
        </w:rPr>
        <w:t>формування та розвиток ключових компетентностей у дітей;</w:t>
      </w:r>
    </w:p>
    <w:p w:rsidR="00157A55" w:rsidRP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57A55">
        <w:rPr>
          <w:color w:val="000000"/>
          <w:lang w:val="ru-RU"/>
        </w:rPr>
        <w:t>спрямованість  форм   освітнього  про</w:t>
      </w:r>
      <w:r>
        <w:rPr>
          <w:color w:val="000000"/>
          <w:lang w:val="ru-RU"/>
        </w:rPr>
        <w:t xml:space="preserve">цесу  на  формування   у  дітей </w:t>
      </w:r>
      <w:r w:rsidRPr="00157A55">
        <w:rPr>
          <w:color w:val="000000"/>
          <w:lang w:val="ru-RU"/>
        </w:rPr>
        <w:t>базових цінностей: доброти, дружби, любові, відповідальності, відчуття краси;</w:t>
      </w:r>
    </w:p>
    <w:p w:rsidR="00157A55" w:rsidRP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57A55">
        <w:rPr>
          <w:color w:val="000000"/>
          <w:lang w:val="ru-RU"/>
        </w:rPr>
        <w:t xml:space="preserve">роботу   дітей   у   </w:t>
      </w:r>
      <w:proofErr w:type="gramStart"/>
      <w:r w:rsidRPr="00157A55">
        <w:rPr>
          <w:color w:val="000000"/>
          <w:lang w:val="ru-RU"/>
        </w:rPr>
        <w:t>р</w:t>
      </w:r>
      <w:proofErr w:type="gramEnd"/>
      <w:r w:rsidRPr="00157A55">
        <w:rPr>
          <w:color w:val="000000"/>
          <w:lang w:val="ru-RU"/>
        </w:rPr>
        <w:t>ізних   видах   діяльнос</w:t>
      </w:r>
      <w:r>
        <w:rPr>
          <w:color w:val="000000"/>
          <w:lang w:val="ru-RU"/>
        </w:rPr>
        <w:t xml:space="preserve">ті   (спілкування,   ігрова, </w:t>
      </w:r>
      <w:r w:rsidRPr="00157A55">
        <w:rPr>
          <w:color w:val="000000"/>
          <w:lang w:val="ru-RU"/>
        </w:rPr>
        <w:t>художньо-естетична та ін.);</w:t>
      </w:r>
    </w:p>
    <w:p w:rsidR="00157A55" w:rsidRP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57A55">
        <w:rPr>
          <w:color w:val="000000"/>
          <w:lang w:val="ru-RU"/>
        </w:rPr>
        <w:t xml:space="preserve">використання </w:t>
      </w:r>
      <w:r>
        <w:rPr>
          <w:color w:val="000000"/>
          <w:lang w:val="ru-RU"/>
        </w:rPr>
        <w:t xml:space="preserve">педагогами </w:t>
      </w:r>
      <w:r w:rsidRPr="00157A55">
        <w:rPr>
          <w:color w:val="000000"/>
          <w:lang w:val="ru-RU"/>
        </w:rPr>
        <w:t xml:space="preserve"> інформаційно-комуніка</w:t>
      </w:r>
      <w:r>
        <w:rPr>
          <w:color w:val="000000"/>
          <w:lang w:val="ru-RU"/>
        </w:rPr>
        <w:t xml:space="preserve">ційних  (цифрових)  технологій, </w:t>
      </w:r>
      <w:r w:rsidRPr="00157A55">
        <w:rPr>
          <w:color w:val="000000"/>
          <w:lang w:val="ru-RU"/>
        </w:rPr>
        <w:t>обладнання, засобів навчання;</w:t>
      </w:r>
    </w:p>
    <w:p w:rsidR="00157A55" w:rsidRP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57A55">
        <w:rPr>
          <w:color w:val="000000"/>
          <w:lang w:val="ru-RU"/>
        </w:rPr>
        <w:t>комунікацію педагогічного працівника з дітьми;</w:t>
      </w:r>
    </w:p>
    <w:p w:rsidR="00685A23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157A55">
        <w:rPr>
          <w:color w:val="000000"/>
          <w:lang w:val="ru-RU"/>
        </w:rPr>
        <w:t>організацію роботи з дітьми з особлив</w:t>
      </w:r>
      <w:r>
        <w:rPr>
          <w:color w:val="000000"/>
          <w:lang w:val="ru-RU"/>
        </w:rPr>
        <w:t>ими освітніми потребами (</w:t>
      </w:r>
      <w:proofErr w:type="gramStart"/>
      <w:r>
        <w:rPr>
          <w:color w:val="000000"/>
          <w:lang w:val="ru-RU"/>
        </w:rPr>
        <w:t>у</w:t>
      </w:r>
      <w:proofErr w:type="gramEnd"/>
      <w:r>
        <w:rPr>
          <w:color w:val="000000"/>
          <w:lang w:val="ru-RU"/>
        </w:rPr>
        <w:t xml:space="preserve"> разі </w:t>
      </w:r>
      <w:r w:rsidRPr="00157A55">
        <w:rPr>
          <w:color w:val="000000"/>
          <w:lang w:val="ru-RU"/>
        </w:rPr>
        <w:t>їх наявності).</w:t>
      </w:r>
    </w:p>
    <w:p w:rsid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157A55">
        <w:rPr>
          <w:color w:val="000000"/>
          <w:lang w:val="ru-RU"/>
        </w:rPr>
        <w:t>Вивчення документації ЗДО</w:t>
      </w:r>
      <w:r>
        <w:rPr>
          <w:color w:val="000000"/>
          <w:lang w:val="ru-RU"/>
        </w:rPr>
        <w:t xml:space="preserve"> (</w:t>
      </w:r>
      <w:r w:rsidRPr="00157A55">
        <w:rPr>
          <w:color w:val="000000"/>
          <w:lang w:val="ru-RU"/>
        </w:rPr>
        <w:t>план</w:t>
      </w:r>
      <w:r>
        <w:rPr>
          <w:color w:val="000000"/>
          <w:lang w:val="ru-RU"/>
        </w:rPr>
        <w:t xml:space="preserve">ів  роботи  педагогів  з  метою </w:t>
      </w:r>
      <w:r w:rsidRPr="00157A55">
        <w:rPr>
          <w:color w:val="000000"/>
          <w:lang w:val="ru-RU"/>
        </w:rPr>
        <w:t xml:space="preserve">визначення   </w:t>
      </w:r>
      <w:proofErr w:type="gramStart"/>
      <w:r w:rsidRPr="00157A55">
        <w:rPr>
          <w:color w:val="000000"/>
          <w:lang w:val="ru-RU"/>
        </w:rPr>
        <w:t>посл</w:t>
      </w:r>
      <w:proofErr w:type="gramEnd"/>
      <w:r w:rsidRPr="00157A55">
        <w:rPr>
          <w:color w:val="000000"/>
          <w:lang w:val="ru-RU"/>
        </w:rPr>
        <w:t>ідовності   у   викладенні   мате</w:t>
      </w:r>
      <w:r>
        <w:rPr>
          <w:color w:val="000000"/>
          <w:lang w:val="ru-RU"/>
        </w:rPr>
        <w:t xml:space="preserve">ріалу,   чіткості   поставлених </w:t>
      </w:r>
      <w:r w:rsidRPr="00157A55">
        <w:rPr>
          <w:color w:val="000000"/>
          <w:lang w:val="ru-RU"/>
        </w:rPr>
        <w:t>завдань, відповідності форм роботи  віковим</w:t>
      </w:r>
      <w:r>
        <w:rPr>
          <w:color w:val="000000"/>
          <w:lang w:val="ru-RU"/>
        </w:rPr>
        <w:t xml:space="preserve"> та індивідуальним особливостям </w:t>
      </w:r>
      <w:r w:rsidRPr="00157A55">
        <w:rPr>
          <w:color w:val="000000"/>
          <w:lang w:val="ru-RU"/>
        </w:rPr>
        <w:t>дітей,   різноманітно</w:t>
      </w:r>
      <w:r>
        <w:rPr>
          <w:color w:val="000000"/>
          <w:lang w:val="ru-RU"/>
        </w:rPr>
        <w:t xml:space="preserve">сті   видів   діяльності   тощо,   вивчення </w:t>
      </w:r>
      <w:r w:rsidRPr="00157A55">
        <w:rPr>
          <w:color w:val="000000"/>
          <w:lang w:val="ru-RU"/>
        </w:rPr>
        <w:t>протоколів засідань педагогічної ради</w:t>
      </w:r>
      <w:r>
        <w:rPr>
          <w:color w:val="000000"/>
          <w:lang w:val="ru-RU"/>
        </w:rPr>
        <w:t>.</w:t>
      </w:r>
    </w:p>
    <w:p w:rsid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</w:p>
    <w:p w:rsidR="00974E98" w:rsidRDefault="00974E98" w:rsidP="00157A55">
      <w:pPr>
        <w:widowControl w:val="0"/>
        <w:autoSpaceDE w:val="0"/>
        <w:autoSpaceDN w:val="0"/>
        <w:adjustRightInd w:val="0"/>
        <w:spacing w:line="327" w:lineRule="exact"/>
        <w:jc w:val="center"/>
        <w:rPr>
          <w:b/>
          <w:color w:val="000000"/>
          <w:lang w:val="ru-RU"/>
        </w:rPr>
      </w:pPr>
    </w:p>
    <w:p w:rsidR="00974E98" w:rsidRDefault="00974E98" w:rsidP="00157A55">
      <w:pPr>
        <w:widowControl w:val="0"/>
        <w:autoSpaceDE w:val="0"/>
        <w:autoSpaceDN w:val="0"/>
        <w:adjustRightInd w:val="0"/>
        <w:spacing w:line="327" w:lineRule="exact"/>
        <w:jc w:val="center"/>
        <w:rPr>
          <w:b/>
          <w:color w:val="000000"/>
          <w:lang w:val="ru-RU"/>
        </w:rPr>
      </w:pPr>
    </w:p>
    <w:p w:rsidR="00157A55" w:rsidRP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center"/>
        <w:rPr>
          <w:b/>
          <w:color w:val="000000"/>
          <w:lang w:val="ru-RU"/>
        </w:rPr>
      </w:pPr>
      <w:r w:rsidRPr="00157A55">
        <w:rPr>
          <w:b/>
          <w:color w:val="000000"/>
          <w:lang w:val="ru-RU"/>
        </w:rPr>
        <w:t>Узагальнення результатів самооцінювання</w:t>
      </w:r>
    </w:p>
    <w:p w:rsidR="00157A55" w:rsidRP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157A55">
        <w:rPr>
          <w:color w:val="000000"/>
          <w:lang w:val="ru-RU"/>
        </w:rPr>
        <w:t>Інформація,  одержана  в  ході  опитування,  спостереження  та  вивчення</w:t>
      </w:r>
    </w:p>
    <w:p w:rsid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 w:rsidRPr="00157A55">
        <w:rPr>
          <w:color w:val="000000"/>
          <w:lang w:val="ru-RU"/>
        </w:rPr>
        <w:t xml:space="preserve">документації,   узагальнюється   та   </w:t>
      </w:r>
      <w:proofErr w:type="gramStart"/>
      <w:r w:rsidRPr="00157A55">
        <w:rPr>
          <w:color w:val="000000"/>
          <w:lang w:val="ru-RU"/>
        </w:rPr>
        <w:t>на</w:t>
      </w:r>
      <w:proofErr w:type="gramEnd"/>
      <w:r w:rsidRPr="00157A55">
        <w:rPr>
          <w:color w:val="000000"/>
          <w:lang w:val="ru-RU"/>
        </w:rPr>
        <w:t xml:space="preserve">   її   основ</w:t>
      </w:r>
      <w:r>
        <w:rPr>
          <w:color w:val="000000"/>
          <w:lang w:val="ru-RU"/>
        </w:rPr>
        <w:t xml:space="preserve">і   визначаються  тенденції   в </w:t>
      </w:r>
      <w:r w:rsidRPr="00157A55">
        <w:rPr>
          <w:color w:val="000000"/>
          <w:lang w:val="ru-RU"/>
        </w:rPr>
        <w:t>організації освітніх і управлінських процесі</w:t>
      </w:r>
      <w:r>
        <w:rPr>
          <w:color w:val="000000"/>
          <w:lang w:val="ru-RU"/>
        </w:rPr>
        <w:t xml:space="preserve">в ЗДО, досягнення та труднощі у </w:t>
      </w:r>
      <w:r w:rsidRPr="00157A55">
        <w:rPr>
          <w:color w:val="000000"/>
          <w:lang w:val="ru-RU"/>
        </w:rPr>
        <w:t>формуванні внутрішньої системи.</w:t>
      </w:r>
    </w:p>
    <w:p w:rsid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</w:p>
    <w:p w:rsidR="00157A55" w:rsidRP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center"/>
        <w:rPr>
          <w:b/>
          <w:color w:val="000000"/>
          <w:lang w:val="ru-RU"/>
        </w:rPr>
      </w:pPr>
      <w:bookmarkStart w:id="0" w:name="_GoBack"/>
      <w:bookmarkEnd w:id="0"/>
      <w:r w:rsidRPr="00157A55">
        <w:rPr>
          <w:b/>
          <w:color w:val="000000"/>
          <w:lang w:val="ru-RU"/>
        </w:rPr>
        <w:t>Обговорення та оприлюднення результатів самооцінювання</w:t>
      </w:r>
    </w:p>
    <w:p w:rsidR="00157A55" w:rsidRPr="00157A55" w:rsidRDefault="00157A55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157A55">
        <w:rPr>
          <w:color w:val="000000"/>
          <w:lang w:val="ru-RU"/>
        </w:rPr>
        <w:t xml:space="preserve">Результати  самооцінювання  освітніх  </w:t>
      </w:r>
      <w:r>
        <w:rPr>
          <w:color w:val="000000"/>
          <w:lang w:val="ru-RU"/>
        </w:rPr>
        <w:t>і  управлінських  процесів  ЗДО  розглядаються</w:t>
      </w:r>
      <w:r w:rsidRPr="00157A55">
        <w:rPr>
          <w:color w:val="000000"/>
          <w:lang w:val="ru-RU"/>
        </w:rPr>
        <w:t xml:space="preserve">    на    засіданні    педа</w:t>
      </w:r>
      <w:r>
        <w:rPr>
          <w:color w:val="000000"/>
          <w:lang w:val="ru-RU"/>
        </w:rPr>
        <w:t xml:space="preserve">гогічної    ради,    обговорюються   з </w:t>
      </w:r>
      <w:r w:rsidRPr="00157A55">
        <w:rPr>
          <w:color w:val="000000"/>
          <w:lang w:val="ru-RU"/>
        </w:rPr>
        <w:t>представниками   батьківської   громади</w:t>
      </w:r>
      <w:r>
        <w:rPr>
          <w:color w:val="000000"/>
          <w:lang w:val="ru-RU"/>
        </w:rPr>
        <w:t xml:space="preserve">. </w:t>
      </w:r>
      <w:r w:rsidRPr="00157A55">
        <w:rPr>
          <w:color w:val="000000"/>
          <w:lang w:val="ru-RU"/>
        </w:rPr>
        <w:t>Для   забезпечення   прозорості   та   ін</w:t>
      </w:r>
      <w:r>
        <w:rPr>
          <w:color w:val="000000"/>
          <w:lang w:val="ru-RU"/>
        </w:rPr>
        <w:t>ф</w:t>
      </w:r>
      <w:r w:rsidR="00974E98">
        <w:rPr>
          <w:color w:val="000000"/>
          <w:lang w:val="ru-RU"/>
        </w:rPr>
        <w:t>ормаційної   відкритості   ЗДО</w:t>
      </w:r>
      <w:r w:rsidRPr="00157A55">
        <w:rPr>
          <w:color w:val="000000"/>
          <w:lang w:val="ru-RU"/>
        </w:rPr>
        <w:t xml:space="preserve"> результати  </w:t>
      </w:r>
      <w:r w:rsidR="004C45F2">
        <w:rPr>
          <w:color w:val="000000"/>
          <w:lang w:val="ru-RU"/>
        </w:rPr>
        <w:t>самооцінювання</w:t>
      </w:r>
      <w:r w:rsidR="00974E98">
        <w:rPr>
          <w:color w:val="000000"/>
          <w:lang w:val="ru-RU"/>
        </w:rPr>
        <w:t xml:space="preserve"> оприлюднюються</w:t>
      </w:r>
      <w:r w:rsidR="004C45F2">
        <w:rPr>
          <w:color w:val="000000"/>
          <w:lang w:val="ru-RU"/>
        </w:rPr>
        <w:t xml:space="preserve">.  Їх  може  бути </w:t>
      </w:r>
      <w:r w:rsidRPr="00157A55">
        <w:rPr>
          <w:color w:val="000000"/>
          <w:lang w:val="ru-RU"/>
        </w:rPr>
        <w:t xml:space="preserve">включено  до  </w:t>
      </w:r>
      <w:proofErr w:type="gramStart"/>
      <w:r w:rsidRPr="00157A55">
        <w:rPr>
          <w:color w:val="000000"/>
          <w:lang w:val="ru-RU"/>
        </w:rPr>
        <w:t>р</w:t>
      </w:r>
      <w:proofErr w:type="gramEnd"/>
      <w:r w:rsidRPr="00157A55">
        <w:rPr>
          <w:color w:val="000000"/>
          <w:lang w:val="ru-RU"/>
        </w:rPr>
        <w:t xml:space="preserve">ічного  звіту  про  діяльність </w:t>
      </w:r>
      <w:r w:rsidR="004C45F2">
        <w:rPr>
          <w:color w:val="000000"/>
          <w:lang w:val="ru-RU"/>
        </w:rPr>
        <w:t xml:space="preserve"> ЗДО,  який  оприлюднюється  на </w:t>
      </w:r>
      <w:r w:rsidRPr="00157A55">
        <w:rPr>
          <w:color w:val="000000"/>
          <w:lang w:val="ru-RU"/>
        </w:rPr>
        <w:t xml:space="preserve">вебсайті закладу освіти </w:t>
      </w:r>
      <w:r w:rsidR="004C45F2">
        <w:rPr>
          <w:color w:val="000000"/>
          <w:lang w:val="ru-RU"/>
        </w:rPr>
        <w:t xml:space="preserve">відповідно </w:t>
      </w:r>
      <w:r w:rsidRPr="00157A55">
        <w:rPr>
          <w:color w:val="000000"/>
          <w:lang w:val="ru-RU"/>
        </w:rPr>
        <w:t>до частини другої статті 30 Закону України «Про освіту».</w:t>
      </w:r>
    </w:p>
    <w:p w:rsidR="00157A55" w:rsidRPr="00157A55" w:rsidRDefault="004C45F2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І</w:t>
      </w:r>
      <w:r w:rsidR="00157A55" w:rsidRPr="00157A55">
        <w:rPr>
          <w:color w:val="000000"/>
          <w:lang w:val="ru-RU"/>
        </w:rPr>
        <w:t xml:space="preserve">нформація,  отримана  </w:t>
      </w:r>
      <w:proofErr w:type="gramStart"/>
      <w:r w:rsidR="00157A55" w:rsidRPr="00157A55">
        <w:rPr>
          <w:color w:val="000000"/>
          <w:lang w:val="ru-RU"/>
        </w:rPr>
        <w:t>п</w:t>
      </w:r>
      <w:proofErr w:type="gramEnd"/>
      <w:r w:rsidR="00157A55" w:rsidRPr="00157A55">
        <w:rPr>
          <w:color w:val="000000"/>
          <w:lang w:val="ru-RU"/>
        </w:rPr>
        <w:t>ід  ч</w:t>
      </w:r>
      <w:r>
        <w:rPr>
          <w:color w:val="000000"/>
          <w:lang w:val="ru-RU"/>
        </w:rPr>
        <w:t xml:space="preserve">ас  самооцінювання,  може  бути </w:t>
      </w:r>
      <w:r w:rsidR="00157A55" w:rsidRPr="00157A55">
        <w:rPr>
          <w:color w:val="000000"/>
          <w:lang w:val="ru-RU"/>
        </w:rPr>
        <w:t>використана в цілях:</w:t>
      </w:r>
    </w:p>
    <w:p w:rsidR="00157A55" w:rsidRPr="00157A55" w:rsidRDefault="004C45F2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157A55" w:rsidRPr="00157A55">
        <w:rPr>
          <w:color w:val="000000"/>
          <w:lang w:val="ru-RU"/>
        </w:rPr>
        <w:t>прийняття   відповідних   управлінських</w:t>
      </w:r>
      <w:r w:rsidR="00974E98">
        <w:rPr>
          <w:color w:val="000000"/>
          <w:lang w:val="ru-RU"/>
        </w:rPr>
        <w:t xml:space="preserve">   </w:t>
      </w:r>
      <w:proofErr w:type="gramStart"/>
      <w:r w:rsidR="00974E98">
        <w:rPr>
          <w:color w:val="000000"/>
          <w:lang w:val="ru-RU"/>
        </w:rPr>
        <w:t>р</w:t>
      </w:r>
      <w:proofErr w:type="gramEnd"/>
      <w:r w:rsidR="00974E98">
        <w:rPr>
          <w:color w:val="000000"/>
          <w:lang w:val="ru-RU"/>
        </w:rPr>
        <w:t xml:space="preserve">ішень   для   вдосконалення </w:t>
      </w:r>
      <w:r w:rsidR="00157A55" w:rsidRPr="00157A55">
        <w:rPr>
          <w:color w:val="000000"/>
          <w:lang w:val="ru-RU"/>
        </w:rPr>
        <w:t>внутрішньої системи;</w:t>
      </w:r>
    </w:p>
    <w:p w:rsidR="00157A55" w:rsidRPr="00157A55" w:rsidRDefault="004C45F2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157A55" w:rsidRPr="00157A55">
        <w:rPr>
          <w:color w:val="000000"/>
          <w:lang w:val="ru-RU"/>
        </w:rPr>
        <w:t xml:space="preserve">визначення    </w:t>
      </w:r>
      <w:proofErr w:type="gramStart"/>
      <w:r w:rsidR="00157A55" w:rsidRPr="00157A55">
        <w:rPr>
          <w:color w:val="000000"/>
          <w:lang w:val="ru-RU"/>
        </w:rPr>
        <w:t>пр</w:t>
      </w:r>
      <w:proofErr w:type="gramEnd"/>
      <w:r w:rsidR="00157A55" w:rsidRPr="00157A55">
        <w:rPr>
          <w:color w:val="000000"/>
          <w:lang w:val="ru-RU"/>
        </w:rPr>
        <w:t xml:space="preserve">іоритетних    напрямів   </w:t>
      </w:r>
      <w:r>
        <w:rPr>
          <w:color w:val="000000"/>
          <w:lang w:val="ru-RU"/>
        </w:rPr>
        <w:t xml:space="preserve"> удосконалення    освітніх    і </w:t>
      </w:r>
      <w:r w:rsidR="00157A55" w:rsidRPr="00157A55">
        <w:rPr>
          <w:color w:val="000000"/>
          <w:lang w:val="ru-RU"/>
        </w:rPr>
        <w:t>управлінських процесів ЗДО;</w:t>
      </w:r>
    </w:p>
    <w:p w:rsidR="00157A55" w:rsidRPr="00157A55" w:rsidRDefault="004C45F2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157A55" w:rsidRPr="00157A55">
        <w:rPr>
          <w:color w:val="000000"/>
          <w:lang w:val="ru-RU"/>
        </w:rPr>
        <w:t>аналізу тенденцій в освітній діяльнос</w:t>
      </w:r>
      <w:r>
        <w:rPr>
          <w:color w:val="000000"/>
          <w:lang w:val="ru-RU"/>
        </w:rPr>
        <w:t xml:space="preserve">ті ЗДО і корегування його плану </w:t>
      </w:r>
      <w:r w:rsidR="00157A55" w:rsidRPr="00157A55">
        <w:rPr>
          <w:color w:val="000000"/>
          <w:lang w:val="ru-RU"/>
        </w:rPr>
        <w:t xml:space="preserve">роботи на </w:t>
      </w:r>
      <w:proofErr w:type="gramStart"/>
      <w:r w:rsidR="00157A55" w:rsidRPr="00157A55">
        <w:rPr>
          <w:color w:val="000000"/>
          <w:lang w:val="ru-RU"/>
        </w:rPr>
        <w:t>р</w:t>
      </w:r>
      <w:proofErr w:type="gramEnd"/>
      <w:r w:rsidR="00157A55" w:rsidRPr="00157A55">
        <w:rPr>
          <w:color w:val="000000"/>
          <w:lang w:val="ru-RU"/>
        </w:rPr>
        <w:t>ік та/або стратегії розвитку закладу (у разі потреби);</w:t>
      </w:r>
    </w:p>
    <w:p w:rsidR="00157A55" w:rsidRDefault="004C45F2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157A55" w:rsidRPr="00157A55">
        <w:rPr>
          <w:color w:val="000000"/>
          <w:lang w:val="ru-RU"/>
        </w:rPr>
        <w:t>аналізу динаміки оцінювання освітнь</w:t>
      </w:r>
      <w:r>
        <w:rPr>
          <w:color w:val="000000"/>
          <w:lang w:val="ru-RU"/>
        </w:rPr>
        <w:t xml:space="preserve">ої діяльності ЗДО педагогічними </w:t>
      </w:r>
      <w:r w:rsidR="00157A55" w:rsidRPr="00157A55">
        <w:rPr>
          <w:color w:val="000000"/>
          <w:lang w:val="ru-RU"/>
        </w:rPr>
        <w:t>працівниками,   батьками   (шляхом   співставл</w:t>
      </w:r>
      <w:r>
        <w:rPr>
          <w:color w:val="000000"/>
          <w:lang w:val="ru-RU"/>
        </w:rPr>
        <w:t xml:space="preserve">ення   результатів   опитування </w:t>
      </w:r>
      <w:r w:rsidR="00157A55" w:rsidRPr="00157A55">
        <w:rPr>
          <w:color w:val="000000"/>
          <w:lang w:val="ru-RU"/>
        </w:rPr>
        <w:t>учасників освітнього процесу впродовж кількох років).</w:t>
      </w:r>
    </w:p>
    <w:p w:rsidR="004C45F2" w:rsidRDefault="004C45F2" w:rsidP="00157A55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</w:p>
    <w:p w:rsidR="004C45F2" w:rsidRPr="004C45F2" w:rsidRDefault="004C45F2" w:rsidP="004C45F2">
      <w:pPr>
        <w:widowControl w:val="0"/>
        <w:autoSpaceDE w:val="0"/>
        <w:autoSpaceDN w:val="0"/>
        <w:adjustRightInd w:val="0"/>
        <w:spacing w:line="327" w:lineRule="exact"/>
        <w:jc w:val="center"/>
        <w:rPr>
          <w:b/>
          <w:color w:val="000000"/>
          <w:lang w:val="ru-RU"/>
        </w:rPr>
      </w:pPr>
      <w:r w:rsidRPr="004C45F2">
        <w:rPr>
          <w:b/>
          <w:color w:val="000000"/>
          <w:lang w:val="ru-RU"/>
        </w:rPr>
        <w:t>Положення про внутрішню систему забезпечення якості освіти</w:t>
      </w:r>
    </w:p>
    <w:p w:rsidR="004C45F2" w:rsidRPr="004C45F2" w:rsidRDefault="004C45F2" w:rsidP="004C45F2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4C45F2">
        <w:rPr>
          <w:color w:val="000000"/>
          <w:lang w:val="ru-RU"/>
        </w:rPr>
        <w:t>Положення  про  внутрішню  систему</w:t>
      </w:r>
      <w:r>
        <w:rPr>
          <w:color w:val="000000"/>
          <w:lang w:val="ru-RU"/>
        </w:rPr>
        <w:t>,  що  розробляється  ЗДО,  визнача</w:t>
      </w:r>
      <w:proofErr w:type="gramStart"/>
      <w:r>
        <w:rPr>
          <w:color w:val="000000"/>
          <w:lang w:val="ru-RU"/>
        </w:rPr>
        <w:t>є</w:t>
      </w:r>
      <w:r w:rsidRPr="004C45F2">
        <w:rPr>
          <w:color w:val="000000"/>
          <w:lang w:val="ru-RU"/>
        </w:rPr>
        <w:t>:</w:t>
      </w:r>
      <w:proofErr w:type="gramEnd"/>
    </w:p>
    <w:p w:rsidR="004C45F2" w:rsidRPr="004C45F2" w:rsidRDefault="004C45F2" w:rsidP="004C45F2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4C45F2">
        <w:rPr>
          <w:color w:val="000000"/>
          <w:lang w:val="ru-RU"/>
        </w:rPr>
        <w:t>цілі внутрішньої системи;</w:t>
      </w:r>
    </w:p>
    <w:p w:rsidR="004C45F2" w:rsidRPr="004C45F2" w:rsidRDefault="004C45F2" w:rsidP="004C45F2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4C45F2">
        <w:rPr>
          <w:color w:val="000000"/>
          <w:lang w:val="ru-RU"/>
        </w:rPr>
        <w:t>компоненти   внутрішньої   систем</w:t>
      </w:r>
      <w:r>
        <w:rPr>
          <w:color w:val="000000"/>
          <w:lang w:val="ru-RU"/>
        </w:rPr>
        <w:t xml:space="preserve">и   </w:t>
      </w:r>
      <w:proofErr w:type="gramStart"/>
      <w:r>
        <w:rPr>
          <w:color w:val="000000"/>
          <w:lang w:val="ru-RU"/>
        </w:rPr>
        <w:t xml:space="preserve">( </w:t>
      </w:r>
      <w:proofErr w:type="gramEnd"/>
      <w:r w:rsidRPr="004C45F2">
        <w:rPr>
          <w:color w:val="000000"/>
          <w:lang w:val="ru-RU"/>
        </w:rPr>
        <w:t>визначення стратегії (політики) і процедур забезпечення якості освіти);</w:t>
      </w:r>
    </w:p>
    <w:p w:rsidR="004C45F2" w:rsidRDefault="004C45F2" w:rsidP="004C45F2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4C45F2">
        <w:rPr>
          <w:color w:val="000000"/>
          <w:lang w:val="ru-RU"/>
        </w:rPr>
        <w:t>періодичність  і  механізм  самооцін</w:t>
      </w:r>
      <w:r>
        <w:rPr>
          <w:color w:val="000000"/>
          <w:lang w:val="ru-RU"/>
        </w:rPr>
        <w:t xml:space="preserve">ювання,  тобто  опис  правил  і </w:t>
      </w:r>
      <w:r w:rsidRPr="004C45F2">
        <w:rPr>
          <w:color w:val="000000"/>
          <w:lang w:val="ru-RU"/>
        </w:rPr>
        <w:t>критерії</w:t>
      </w:r>
      <w:proofErr w:type="gramStart"/>
      <w:r w:rsidRPr="004C45F2">
        <w:rPr>
          <w:color w:val="000000"/>
          <w:lang w:val="ru-RU"/>
        </w:rPr>
        <w:t>в</w:t>
      </w:r>
      <w:proofErr w:type="gramEnd"/>
      <w:r w:rsidRPr="004C45F2">
        <w:rPr>
          <w:color w:val="000000"/>
          <w:lang w:val="ru-RU"/>
        </w:rPr>
        <w:t xml:space="preserve">  </w:t>
      </w:r>
    </w:p>
    <w:p w:rsidR="004C45F2" w:rsidRDefault="004C45F2" w:rsidP="004C45F2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само</w:t>
      </w:r>
      <w:r w:rsidRPr="004C45F2">
        <w:rPr>
          <w:color w:val="000000"/>
          <w:lang w:val="ru-RU"/>
        </w:rPr>
        <w:t>оцінювання,  окремих  компоне</w:t>
      </w:r>
      <w:r>
        <w:rPr>
          <w:color w:val="000000"/>
          <w:lang w:val="ru-RU"/>
        </w:rPr>
        <w:t xml:space="preserve">нтів  внутрішньої  системи  або </w:t>
      </w:r>
      <w:r w:rsidRPr="004C45F2">
        <w:rPr>
          <w:color w:val="000000"/>
          <w:lang w:val="ru-RU"/>
        </w:rPr>
        <w:t>напрямів    оцінювання,    вимірювальні    показники    резуль</w:t>
      </w:r>
      <w:r>
        <w:rPr>
          <w:color w:val="000000"/>
          <w:lang w:val="ru-RU"/>
        </w:rPr>
        <w:t>таті</w:t>
      </w:r>
      <w:proofErr w:type="gramStart"/>
      <w:r>
        <w:rPr>
          <w:color w:val="000000"/>
          <w:lang w:val="ru-RU"/>
        </w:rPr>
        <w:t>в</w:t>
      </w:r>
      <w:proofErr w:type="gramEnd"/>
      <w:r>
        <w:rPr>
          <w:color w:val="000000"/>
          <w:lang w:val="ru-RU"/>
        </w:rPr>
        <w:t>,    на    які впливаю</w:t>
      </w:r>
      <w:r w:rsidRPr="004C45F2">
        <w:rPr>
          <w:color w:val="000000"/>
          <w:lang w:val="ru-RU"/>
        </w:rPr>
        <w:t>ть   освітні   та   управлінські   процес</w:t>
      </w:r>
      <w:r>
        <w:rPr>
          <w:color w:val="000000"/>
          <w:lang w:val="ru-RU"/>
        </w:rPr>
        <w:t xml:space="preserve">и,   а   також   методи   збору </w:t>
      </w:r>
      <w:r w:rsidRPr="004C45F2">
        <w:rPr>
          <w:color w:val="000000"/>
          <w:lang w:val="ru-RU"/>
        </w:rPr>
        <w:t>інформації.</w:t>
      </w:r>
    </w:p>
    <w:p w:rsidR="004C45F2" w:rsidRDefault="004C45F2" w:rsidP="004C45F2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4C45F2">
        <w:rPr>
          <w:color w:val="000000"/>
          <w:lang w:val="ru-RU"/>
        </w:rPr>
        <w:t>Положення  про  внутрішню  систему  с</w:t>
      </w:r>
      <w:r>
        <w:rPr>
          <w:color w:val="000000"/>
          <w:lang w:val="ru-RU"/>
        </w:rPr>
        <w:t xml:space="preserve">хвалюється  педагогічною  радою </w:t>
      </w:r>
      <w:r w:rsidRPr="004C45F2">
        <w:rPr>
          <w:color w:val="000000"/>
          <w:lang w:val="ru-RU"/>
        </w:rPr>
        <w:t>ЗДО та затверджується його керівником.</w:t>
      </w:r>
    </w:p>
    <w:p w:rsidR="004C45F2" w:rsidRPr="00123321" w:rsidRDefault="004C45F2" w:rsidP="004C45F2">
      <w:pPr>
        <w:widowControl w:val="0"/>
        <w:autoSpaceDE w:val="0"/>
        <w:autoSpaceDN w:val="0"/>
        <w:adjustRightInd w:val="0"/>
        <w:spacing w:line="327" w:lineRule="exact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4C45F2">
        <w:rPr>
          <w:color w:val="000000"/>
          <w:lang w:val="ru-RU"/>
        </w:rPr>
        <w:t xml:space="preserve">Затверджене   Положення   про   внутрішню   систему   </w:t>
      </w:r>
      <w:r>
        <w:rPr>
          <w:color w:val="000000"/>
          <w:lang w:val="ru-RU"/>
        </w:rPr>
        <w:t xml:space="preserve">розміщується </w:t>
      </w:r>
      <w:r w:rsidRPr="004C45F2">
        <w:rPr>
          <w:color w:val="000000"/>
          <w:lang w:val="ru-RU"/>
        </w:rPr>
        <w:t xml:space="preserve"> на вебсайті ЗДО</w:t>
      </w:r>
      <w:r>
        <w:rPr>
          <w:color w:val="000000"/>
          <w:lang w:val="ru-RU"/>
        </w:rPr>
        <w:t>.</w:t>
      </w:r>
    </w:p>
    <w:sectPr w:rsidR="004C45F2" w:rsidRPr="0012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E0A"/>
    <w:multiLevelType w:val="hybridMultilevel"/>
    <w:tmpl w:val="8A86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5256"/>
    <w:multiLevelType w:val="hybridMultilevel"/>
    <w:tmpl w:val="E30A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6B"/>
    <w:rsid w:val="0009468D"/>
    <w:rsid w:val="001119B6"/>
    <w:rsid w:val="00123321"/>
    <w:rsid w:val="00157A55"/>
    <w:rsid w:val="00253DE3"/>
    <w:rsid w:val="0027156B"/>
    <w:rsid w:val="00456208"/>
    <w:rsid w:val="004A0074"/>
    <w:rsid w:val="004C45F2"/>
    <w:rsid w:val="004D5E5B"/>
    <w:rsid w:val="00591B06"/>
    <w:rsid w:val="00685A23"/>
    <w:rsid w:val="0085407C"/>
    <w:rsid w:val="00896423"/>
    <w:rsid w:val="00974E98"/>
    <w:rsid w:val="00A8707A"/>
    <w:rsid w:val="00C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06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0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2553</Words>
  <Characters>14553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ЗАТВЕРДЖУЮ</vt:lpstr>
    </vt:vector>
  </TitlesOfParts>
  <Company>diakov.net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2021-02-26T09:37:00Z</cp:lastPrinted>
  <dcterms:created xsi:type="dcterms:W3CDTF">2021-02-25T13:11:00Z</dcterms:created>
  <dcterms:modified xsi:type="dcterms:W3CDTF">2021-02-26T09:41:00Z</dcterms:modified>
</cp:coreProperties>
</file>